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5928" w14:textId="00153644" w:rsidR="00891EFD" w:rsidRPr="00C22A8B" w:rsidRDefault="00E137A9" w:rsidP="00891EFD">
      <w:pPr>
        <w:pBdr>
          <w:bottom w:val="double" w:sz="6" w:space="1" w:color="auto"/>
        </w:pBdr>
        <w:autoSpaceDE/>
        <w:autoSpaceDN/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ЗАЯВКА НА</w:t>
      </w:r>
      <w:r w:rsidR="00C22A8B" w:rsidRPr="00C22A8B">
        <w:rPr>
          <w:b/>
          <w:bCs/>
          <w:sz w:val="28"/>
          <w:szCs w:val="28"/>
        </w:rPr>
        <w:t xml:space="preserve"> ПОСТАВКУ </w:t>
      </w:r>
      <w:r w:rsidR="005E4B48">
        <w:rPr>
          <w:b/>
          <w:bCs/>
          <w:sz w:val="28"/>
          <w:szCs w:val="28"/>
        </w:rPr>
        <w:t>ЭПОКСИДНОГО КОМПАУНДА</w:t>
      </w:r>
      <w:r w:rsidR="00891EFD" w:rsidRPr="00C22A8B">
        <w:rPr>
          <w:b/>
          <w:bCs/>
          <w:sz w:val="28"/>
          <w:szCs w:val="28"/>
        </w:rPr>
        <w:t xml:space="preserve">  </w:t>
      </w:r>
    </w:p>
    <w:p w14:paraId="18585948" w14:textId="039057C6" w:rsidR="00891EFD" w:rsidRPr="00E137A9" w:rsidRDefault="008D2BAF" w:rsidP="00891EFD">
      <w:pPr>
        <w:autoSpaceDE/>
        <w:autoSpaceDN/>
        <w:rPr>
          <w:bCs/>
          <w:sz w:val="24"/>
          <w:szCs w:val="24"/>
        </w:rPr>
      </w:pPr>
      <w:r w:rsidRPr="00E137A9">
        <w:rPr>
          <w:bCs/>
          <w:sz w:val="24"/>
          <w:szCs w:val="24"/>
        </w:rPr>
        <w:t xml:space="preserve">Дата </w:t>
      </w:r>
      <w:proofErr w:type="gramStart"/>
      <w:r w:rsidR="00E137A9" w:rsidRPr="00E137A9">
        <w:rPr>
          <w:bCs/>
          <w:sz w:val="24"/>
          <w:szCs w:val="24"/>
        </w:rPr>
        <w:t>«</w:t>
      </w:r>
      <w:r w:rsidR="00E137A9">
        <w:rPr>
          <w:bCs/>
          <w:sz w:val="24"/>
          <w:szCs w:val="24"/>
        </w:rPr>
        <w:t xml:space="preserve"> </w:t>
      </w:r>
      <w:r w:rsidR="00A952F8" w:rsidRPr="00E137A9">
        <w:rPr>
          <w:bCs/>
          <w:sz w:val="24"/>
          <w:szCs w:val="24"/>
        </w:rPr>
        <w:t>_</w:t>
      </w:r>
      <w:proofErr w:type="gramEnd"/>
      <w:r w:rsidR="00C22A8B" w:rsidRPr="00E137A9">
        <w:rPr>
          <w:bCs/>
          <w:sz w:val="24"/>
          <w:szCs w:val="24"/>
        </w:rPr>
        <w:t>_</w:t>
      </w:r>
      <w:r w:rsidR="00E137A9" w:rsidRPr="00E137A9">
        <w:rPr>
          <w:bCs/>
          <w:sz w:val="24"/>
          <w:szCs w:val="24"/>
        </w:rPr>
        <w:t xml:space="preserve"> </w:t>
      </w:r>
      <w:r w:rsidR="00891EFD" w:rsidRPr="00E137A9">
        <w:rPr>
          <w:bCs/>
          <w:sz w:val="24"/>
          <w:szCs w:val="24"/>
        </w:rPr>
        <w:t xml:space="preserve">» </w:t>
      </w:r>
      <w:r w:rsidR="00A952F8" w:rsidRPr="00E137A9">
        <w:rPr>
          <w:bCs/>
          <w:sz w:val="24"/>
          <w:szCs w:val="24"/>
        </w:rPr>
        <w:t>______________</w:t>
      </w:r>
      <w:r w:rsidR="00C22A8B" w:rsidRPr="00E137A9">
        <w:rPr>
          <w:bCs/>
          <w:sz w:val="24"/>
          <w:szCs w:val="24"/>
        </w:rPr>
        <w:t xml:space="preserve"> 20</w:t>
      </w:r>
      <w:r w:rsidR="0067739A">
        <w:rPr>
          <w:bCs/>
          <w:sz w:val="24"/>
          <w:szCs w:val="24"/>
        </w:rPr>
        <w:t>2</w:t>
      </w:r>
      <w:r w:rsidR="00237087">
        <w:rPr>
          <w:bCs/>
          <w:sz w:val="24"/>
          <w:szCs w:val="24"/>
        </w:rPr>
        <w:t>3</w:t>
      </w:r>
      <w:r w:rsidR="00891EFD" w:rsidRPr="00E137A9">
        <w:rPr>
          <w:bCs/>
          <w:sz w:val="24"/>
          <w:szCs w:val="24"/>
        </w:rPr>
        <w:t xml:space="preserve"> г.</w:t>
      </w:r>
    </w:p>
    <w:p w14:paraId="1065DB7A" w14:textId="77777777" w:rsidR="00261D60" w:rsidRPr="00E137A9" w:rsidRDefault="00261D60" w:rsidP="00891EFD">
      <w:pPr>
        <w:autoSpaceDE/>
        <w:autoSpaceDN/>
        <w:rPr>
          <w:bCs/>
          <w:sz w:val="24"/>
          <w:szCs w:val="24"/>
        </w:rPr>
      </w:pPr>
      <w:r w:rsidRPr="00E137A9">
        <w:rPr>
          <w:bCs/>
          <w:sz w:val="24"/>
          <w:szCs w:val="24"/>
        </w:rPr>
        <w:t>№ ________</w:t>
      </w:r>
    </w:p>
    <w:p w14:paraId="2EA19344" w14:textId="77777777" w:rsidR="00891EFD" w:rsidRDefault="00891EFD" w:rsidP="00891EFD">
      <w:pPr>
        <w:autoSpaceDE/>
        <w:autoSpaceDN/>
        <w:rPr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E137A9" w14:paraId="42A5AC2A" w14:textId="77777777" w:rsidTr="00E137A9">
        <w:tc>
          <w:tcPr>
            <w:tcW w:w="4815" w:type="dxa"/>
          </w:tcPr>
          <w:p w14:paraId="079B572C" w14:textId="77777777" w:rsidR="00E137A9" w:rsidRDefault="00E137A9" w:rsidP="00891EF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6D6BE0B0" w14:textId="77777777" w:rsidR="00E137A9" w:rsidRPr="00E137A9" w:rsidRDefault="00913F70" w:rsidP="00891EFD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Генеральному директору</w:t>
            </w:r>
          </w:p>
          <w:p w14:paraId="5E97B87F" w14:textId="77777777" w:rsidR="00E137A9" w:rsidRPr="00E137A9" w:rsidRDefault="00E137A9" w:rsidP="00891EFD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E137A9">
              <w:rPr>
                <w:b/>
                <w:bCs/>
                <w:sz w:val="28"/>
                <w:szCs w:val="28"/>
              </w:rPr>
              <w:t xml:space="preserve">ТОО </w:t>
            </w:r>
            <w:r w:rsidR="00B73834">
              <w:rPr>
                <w:b/>
                <w:bCs/>
                <w:sz w:val="28"/>
                <w:szCs w:val="28"/>
              </w:rPr>
              <w:t>«</w:t>
            </w:r>
            <w:r w:rsidRPr="00E137A9">
              <w:rPr>
                <w:b/>
                <w:bCs/>
                <w:sz w:val="28"/>
                <w:szCs w:val="28"/>
              </w:rPr>
              <w:t xml:space="preserve">Компания Нефтехим </w:t>
            </w:r>
            <w:r w:rsidRPr="00E137A9">
              <w:rPr>
                <w:b/>
                <w:bCs/>
                <w:sz w:val="28"/>
                <w:szCs w:val="28"/>
                <w:lang w:val="en-US"/>
              </w:rPr>
              <w:t>LTD</w:t>
            </w:r>
            <w:r w:rsidRPr="00E137A9">
              <w:rPr>
                <w:b/>
                <w:bCs/>
                <w:sz w:val="28"/>
                <w:szCs w:val="28"/>
              </w:rPr>
              <w:t>»</w:t>
            </w:r>
          </w:p>
          <w:p w14:paraId="7D8DC403" w14:textId="77777777" w:rsidR="00E137A9" w:rsidRPr="00E137A9" w:rsidRDefault="00E137A9" w:rsidP="0069347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137A9">
              <w:rPr>
                <w:b/>
                <w:bCs/>
                <w:sz w:val="28"/>
                <w:szCs w:val="28"/>
              </w:rPr>
              <w:t xml:space="preserve">г-ну </w:t>
            </w:r>
            <w:proofErr w:type="spellStart"/>
            <w:r w:rsidR="00693471">
              <w:rPr>
                <w:b/>
                <w:bCs/>
                <w:sz w:val="28"/>
                <w:szCs w:val="28"/>
              </w:rPr>
              <w:t>Тимошову</w:t>
            </w:r>
            <w:proofErr w:type="spellEnd"/>
            <w:r w:rsidR="00693471">
              <w:rPr>
                <w:b/>
                <w:bCs/>
                <w:sz w:val="28"/>
                <w:szCs w:val="28"/>
              </w:rPr>
              <w:t xml:space="preserve"> О.Е.</w:t>
            </w:r>
          </w:p>
        </w:tc>
      </w:tr>
    </w:tbl>
    <w:p w14:paraId="68CA9182" w14:textId="77777777" w:rsidR="00E137A9" w:rsidRDefault="00E137A9" w:rsidP="00891EFD">
      <w:pPr>
        <w:autoSpaceDE/>
        <w:autoSpaceDN/>
        <w:rPr>
          <w:b/>
          <w:bCs/>
          <w:sz w:val="24"/>
          <w:szCs w:val="24"/>
        </w:rPr>
      </w:pPr>
    </w:p>
    <w:p w14:paraId="3E3D28A7" w14:textId="77777777" w:rsidR="00E137A9" w:rsidRDefault="00E137A9" w:rsidP="00891EFD">
      <w:pPr>
        <w:autoSpaceDE/>
        <w:autoSpaceDN/>
        <w:rPr>
          <w:b/>
          <w:bCs/>
          <w:sz w:val="24"/>
          <w:szCs w:val="24"/>
        </w:rPr>
      </w:pPr>
    </w:p>
    <w:p w14:paraId="4B4D753F" w14:textId="77777777" w:rsidR="00E137A9" w:rsidRDefault="00E137A9" w:rsidP="00891EFD">
      <w:pPr>
        <w:autoSpaceDE/>
        <w:autoSpaceDN/>
        <w:rPr>
          <w:b/>
          <w:bCs/>
          <w:sz w:val="24"/>
          <w:szCs w:val="24"/>
        </w:rPr>
      </w:pPr>
    </w:p>
    <w:p w14:paraId="7597BEE9" w14:textId="77777777" w:rsidR="00E137A9" w:rsidRPr="00E137A9" w:rsidRDefault="00E137A9" w:rsidP="00E137A9">
      <w:pPr>
        <w:autoSpaceDE/>
        <w:autoSpaceDN/>
        <w:jc w:val="center"/>
        <w:rPr>
          <w:b/>
          <w:bCs/>
          <w:sz w:val="28"/>
          <w:szCs w:val="28"/>
        </w:rPr>
      </w:pPr>
      <w:r w:rsidRPr="00E137A9">
        <w:rPr>
          <w:b/>
          <w:bCs/>
          <w:sz w:val="28"/>
          <w:szCs w:val="28"/>
        </w:rPr>
        <w:t xml:space="preserve">Уважаемый </w:t>
      </w:r>
      <w:r w:rsidR="00693471">
        <w:rPr>
          <w:b/>
          <w:bCs/>
          <w:sz w:val="28"/>
          <w:szCs w:val="28"/>
        </w:rPr>
        <w:t>Олег Евгеньевич</w:t>
      </w:r>
      <w:r w:rsidRPr="00E137A9">
        <w:rPr>
          <w:b/>
          <w:bCs/>
          <w:sz w:val="28"/>
          <w:szCs w:val="28"/>
        </w:rPr>
        <w:t>!</w:t>
      </w:r>
    </w:p>
    <w:p w14:paraId="5983E65B" w14:textId="77777777" w:rsidR="00E137A9" w:rsidRDefault="00E137A9" w:rsidP="00E137A9">
      <w:pPr>
        <w:autoSpaceDE/>
        <w:autoSpaceDN/>
        <w:jc w:val="center"/>
        <w:rPr>
          <w:b/>
          <w:bCs/>
          <w:sz w:val="24"/>
          <w:szCs w:val="24"/>
        </w:rPr>
      </w:pPr>
    </w:p>
    <w:p w14:paraId="342918AF" w14:textId="16A7F2FA" w:rsidR="00E137A9" w:rsidRDefault="00E137A9" w:rsidP="007820DB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E137A9">
        <w:rPr>
          <w:bCs/>
          <w:sz w:val="24"/>
          <w:szCs w:val="24"/>
        </w:rPr>
        <w:t xml:space="preserve">ТОО ________________ просит </w:t>
      </w:r>
      <w:r>
        <w:rPr>
          <w:bCs/>
          <w:sz w:val="24"/>
          <w:szCs w:val="24"/>
        </w:rPr>
        <w:t xml:space="preserve">Вас </w:t>
      </w:r>
      <w:r w:rsidR="007820DB">
        <w:rPr>
          <w:bCs/>
          <w:sz w:val="24"/>
          <w:szCs w:val="24"/>
        </w:rPr>
        <w:t>согласовать</w:t>
      </w:r>
      <w:r w:rsidRPr="00E137A9">
        <w:rPr>
          <w:bCs/>
          <w:sz w:val="24"/>
          <w:szCs w:val="24"/>
        </w:rPr>
        <w:t xml:space="preserve"> поставку </w:t>
      </w:r>
      <w:r w:rsidR="00237087">
        <w:rPr>
          <w:bCs/>
          <w:sz w:val="24"/>
          <w:szCs w:val="24"/>
        </w:rPr>
        <w:t>эпоксидного компаунда</w:t>
      </w:r>
      <w:r>
        <w:rPr>
          <w:bCs/>
          <w:sz w:val="24"/>
          <w:szCs w:val="24"/>
        </w:rPr>
        <w:t xml:space="preserve"> в наш</w:t>
      </w:r>
      <w:r w:rsidR="003B34DB">
        <w:rPr>
          <w:bCs/>
          <w:sz w:val="24"/>
          <w:szCs w:val="24"/>
        </w:rPr>
        <w:t xml:space="preserve"> адрес</w:t>
      </w:r>
      <w:r>
        <w:rPr>
          <w:bCs/>
          <w:sz w:val="24"/>
          <w:szCs w:val="24"/>
        </w:rPr>
        <w:t xml:space="preserve"> </w:t>
      </w:r>
      <w:r w:rsidR="003B34DB">
        <w:rPr>
          <w:bCs/>
          <w:sz w:val="24"/>
          <w:szCs w:val="24"/>
        </w:rPr>
        <w:t>в соответствии с нижеприведёнными реквизитами:</w:t>
      </w:r>
    </w:p>
    <w:p w14:paraId="27A4D36F" w14:textId="77777777" w:rsidR="003B34DB" w:rsidRPr="00C22A8B" w:rsidRDefault="003B34DB" w:rsidP="00891EFD">
      <w:pPr>
        <w:autoSpaceDE/>
        <w:autoSpaceDN/>
        <w:rPr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2"/>
        <w:gridCol w:w="4678"/>
      </w:tblGrid>
      <w:tr w:rsidR="003B34DB" w:rsidRPr="00C22A8B" w14:paraId="23300AB9" w14:textId="77777777" w:rsidTr="00C22A8B">
        <w:tc>
          <w:tcPr>
            <w:tcW w:w="421" w:type="dxa"/>
            <w:shd w:val="clear" w:color="auto" w:fill="auto"/>
            <w:vAlign w:val="center"/>
          </w:tcPr>
          <w:p w14:paraId="79500557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0DE9C768" w14:textId="77777777"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Грузополучатель</w:t>
            </w:r>
          </w:p>
        </w:tc>
        <w:tc>
          <w:tcPr>
            <w:tcW w:w="4678" w:type="dxa"/>
            <w:shd w:val="clear" w:color="auto" w:fill="auto"/>
          </w:tcPr>
          <w:p w14:paraId="5C938A5D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24FE2E75" w14:textId="77777777" w:rsidTr="00C22A8B">
        <w:tc>
          <w:tcPr>
            <w:tcW w:w="421" w:type="dxa"/>
            <w:shd w:val="clear" w:color="auto" w:fill="auto"/>
            <w:vAlign w:val="center"/>
          </w:tcPr>
          <w:p w14:paraId="05181521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07EF5621" w14:textId="53CE54CB" w:rsidR="003B34DB" w:rsidRPr="00E137A9" w:rsidRDefault="00237087" w:rsidP="003B34DB">
            <w:pPr>
              <w:pStyle w:val="2"/>
              <w:ind w:firstLine="0"/>
              <w:rPr>
                <w:bCs/>
              </w:rPr>
            </w:pPr>
            <w:r>
              <w:rPr>
                <w:bCs/>
              </w:rPr>
              <w:t>Эпоксидный компаунд</w:t>
            </w:r>
            <w:r w:rsidR="003B34DB" w:rsidRPr="00E137A9">
              <w:rPr>
                <w:bCs/>
              </w:rPr>
              <w:t xml:space="preserve">, </w:t>
            </w:r>
          </w:p>
        </w:tc>
        <w:tc>
          <w:tcPr>
            <w:tcW w:w="4678" w:type="dxa"/>
            <w:shd w:val="clear" w:color="auto" w:fill="auto"/>
          </w:tcPr>
          <w:p w14:paraId="03C7D9E1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47357A39" w14:textId="77777777" w:rsidTr="00C22A8B">
        <w:tc>
          <w:tcPr>
            <w:tcW w:w="421" w:type="dxa"/>
            <w:shd w:val="clear" w:color="auto" w:fill="auto"/>
            <w:vAlign w:val="center"/>
          </w:tcPr>
          <w:p w14:paraId="46490E4D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7BB68AF8" w14:textId="77777777"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Количество, тонн</w:t>
            </w:r>
          </w:p>
        </w:tc>
        <w:tc>
          <w:tcPr>
            <w:tcW w:w="4678" w:type="dxa"/>
            <w:shd w:val="clear" w:color="auto" w:fill="auto"/>
          </w:tcPr>
          <w:p w14:paraId="24FE349F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2CDEA84D" w14:textId="77777777" w:rsidTr="00C22A8B">
        <w:tc>
          <w:tcPr>
            <w:tcW w:w="421" w:type="dxa"/>
            <w:shd w:val="clear" w:color="auto" w:fill="auto"/>
            <w:vAlign w:val="center"/>
          </w:tcPr>
          <w:p w14:paraId="699EBAF7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097782E8" w14:textId="77777777"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 xml:space="preserve">Цена за тонну, </w:t>
            </w:r>
            <w:r w:rsidRPr="00E137A9">
              <w:rPr>
                <w:bCs/>
                <w:lang w:val="en-US"/>
              </w:rPr>
              <w:t>KZT</w:t>
            </w:r>
            <w:r w:rsidRPr="00E137A9">
              <w:rPr>
                <w:bCs/>
              </w:rPr>
              <w:t xml:space="preserve"> (</w:t>
            </w:r>
            <w:r w:rsidRPr="00E137A9">
              <w:rPr>
                <w:bCs/>
                <w:lang w:val="en-US"/>
              </w:rPr>
              <w:t>RUB</w:t>
            </w:r>
            <w:r w:rsidRPr="00E137A9">
              <w:rPr>
                <w:bCs/>
              </w:rPr>
              <w:t xml:space="preserve">, </w:t>
            </w:r>
            <w:r w:rsidRPr="00E137A9">
              <w:rPr>
                <w:bCs/>
                <w:lang w:val="en-US"/>
              </w:rPr>
              <w:t>USD</w:t>
            </w:r>
            <w:r w:rsidRPr="00E137A9">
              <w:rPr>
                <w:bCs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48E5A458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7CEA1539" w14:textId="77777777" w:rsidTr="00C22A8B">
        <w:tc>
          <w:tcPr>
            <w:tcW w:w="421" w:type="dxa"/>
            <w:shd w:val="clear" w:color="auto" w:fill="auto"/>
            <w:vAlign w:val="center"/>
          </w:tcPr>
          <w:p w14:paraId="74EB4DC3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02133019" w14:textId="77777777"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Сумма, KZT (RUB, USD)</w:t>
            </w:r>
          </w:p>
        </w:tc>
        <w:tc>
          <w:tcPr>
            <w:tcW w:w="4678" w:type="dxa"/>
            <w:shd w:val="clear" w:color="auto" w:fill="auto"/>
          </w:tcPr>
          <w:p w14:paraId="3528E51B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556E9C3D" w14:textId="77777777" w:rsidTr="00C22A8B">
        <w:tc>
          <w:tcPr>
            <w:tcW w:w="421" w:type="dxa"/>
            <w:shd w:val="clear" w:color="auto" w:fill="auto"/>
            <w:vAlign w:val="center"/>
          </w:tcPr>
          <w:p w14:paraId="3B3D2970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346B7FBC" w14:textId="77777777"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Условия поставки:</w:t>
            </w:r>
          </w:p>
        </w:tc>
        <w:tc>
          <w:tcPr>
            <w:tcW w:w="4678" w:type="dxa"/>
            <w:shd w:val="clear" w:color="auto" w:fill="auto"/>
          </w:tcPr>
          <w:p w14:paraId="1B10252B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2525E45E" w14:textId="77777777" w:rsidTr="00C22A8B">
        <w:tc>
          <w:tcPr>
            <w:tcW w:w="421" w:type="dxa"/>
            <w:shd w:val="clear" w:color="auto" w:fill="auto"/>
            <w:vAlign w:val="center"/>
          </w:tcPr>
          <w:p w14:paraId="0F6CC427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5AADC689" w14:textId="77777777"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Вид транспортировки:</w:t>
            </w:r>
          </w:p>
        </w:tc>
        <w:tc>
          <w:tcPr>
            <w:tcW w:w="4678" w:type="dxa"/>
            <w:shd w:val="clear" w:color="auto" w:fill="auto"/>
          </w:tcPr>
          <w:p w14:paraId="57A662B7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7AAEDD91" w14:textId="77777777" w:rsidTr="00C22A8B">
        <w:tc>
          <w:tcPr>
            <w:tcW w:w="421" w:type="dxa"/>
            <w:shd w:val="clear" w:color="auto" w:fill="auto"/>
            <w:vAlign w:val="center"/>
          </w:tcPr>
          <w:p w14:paraId="39B6B47A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31368D5B" w14:textId="77777777"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Срок поставки (отгрузки)</w:t>
            </w:r>
          </w:p>
        </w:tc>
        <w:tc>
          <w:tcPr>
            <w:tcW w:w="4678" w:type="dxa"/>
            <w:shd w:val="clear" w:color="auto" w:fill="auto"/>
          </w:tcPr>
          <w:p w14:paraId="14D99827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</w:tbl>
    <w:p w14:paraId="2176F5DE" w14:textId="77777777" w:rsidR="00891EFD" w:rsidRDefault="00891EFD" w:rsidP="00891EFD">
      <w:pPr>
        <w:autoSpaceDE/>
        <w:autoSpaceDN/>
        <w:rPr>
          <w:rFonts w:ascii="Arial" w:hAnsi="Arial"/>
        </w:rPr>
      </w:pPr>
    </w:p>
    <w:p w14:paraId="6BC31897" w14:textId="77777777" w:rsidR="00891EFD" w:rsidRDefault="00891EFD" w:rsidP="00891EFD">
      <w:pPr>
        <w:autoSpaceDE/>
        <w:autoSpaceDN/>
        <w:rPr>
          <w:rFonts w:ascii="Arial" w:hAnsi="Arial"/>
          <w:b/>
        </w:rPr>
      </w:pPr>
    </w:p>
    <w:p w14:paraId="36935BFB" w14:textId="77777777" w:rsidR="00891EFD" w:rsidRDefault="00891EFD" w:rsidP="00891EFD">
      <w:pPr>
        <w:autoSpaceDE/>
        <w:autoSpaceDN/>
        <w:rPr>
          <w:rFonts w:ascii="Arial" w:hAnsi="Arial"/>
          <w:b/>
        </w:rPr>
      </w:pPr>
    </w:p>
    <w:p w14:paraId="4E3C813A" w14:textId="77777777" w:rsidR="00C22A8B" w:rsidRDefault="00C22A8B" w:rsidP="00891EFD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</w:t>
      </w:r>
    </w:p>
    <w:p w14:paraId="02366E22" w14:textId="77777777" w:rsidR="00891EFD" w:rsidRPr="000F5636" w:rsidRDefault="00C22A8B" w:rsidP="00891EFD">
      <w:pPr>
        <w:autoSpaceDE/>
        <w:autoSpaceDN/>
        <w:rPr>
          <w:rFonts w:ascii="Arial" w:hAnsi="Arial"/>
        </w:rPr>
      </w:pPr>
      <w:r w:rsidRPr="00327807">
        <w:rPr>
          <w:b/>
          <w:strike/>
          <w:color w:val="FF0000"/>
          <w:sz w:val="24"/>
          <w:szCs w:val="24"/>
        </w:rPr>
        <w:t>Иванов В.П.</w:t>
      </w:r>
      <w:r>
        <w:rPr>
          <w:b/>
          <w:sz w:val="24"/>
          <w:szCs w:val="24"/>
        </w:rPr>
        <w:t xml:space="preserve">   __________________________</w:t>
      </w:r>
      <w:r w:rsidR="00891EFD" w:rsidRPr="005E4968">
        <w:rPr>
          <w:b/>
          <w:sz w:val="24"/>
          <w:szCs w:val="24"/>
        </w:rPr>
        <w:t xml:space="preserve">   </w:t>
      </w:r>
      <w:r w:rsidR="00891EFD">
        <w:rPr>
          <w:b/>
          <w:sz w:val="24"/>
          <w:szCs w:val="24"/>
        </w:rPr>
        <w:t xml:space="preserve">  </w:t>
      </w:r>
    </w:p>
    <w:p w14:paraId="7D2BBC94" w14:textId="77777777" w:rsidR="00891EFD" w:rsidRDefault="00891EFD" w:rsidP="00891EFD"/>
    <w:p w14:paraId="11EE7CBF" w14:textId="77777777" w:rsidR="00891EFD" w:rsidRDefault="00891EFD" w:rsidP="00891EFD"/>
    <w:p w14:paraId="05346310" w14:textId="77777777" w:rsidR="00891EFD" w:rsidRDefault="00891EFD" w:rsidP="00891EFD"/>
    <w:p w14:paraId="45C90EB7" w14:textId="77777777" w:rsidR="00891EFD" w:rsidRDefault="00891EFD" w:rsidP="00891EFD"/>
    <w:p w14:paraId="4D465B45" w14:textId="77777777" w:rsidR="00891EFD" w:rsidRDefault="00C22A8B" w:rsidP="00891EFD">
      <w:r>
        <w:t>М.П. Заказчика</w:t>
      </w:r>
    </w:p>
    <w:p w14:paraId="1F284946" w14:textId="77777777" w:rsidR="00891EFD" w:rsidRDefault="00891EFD" w:rsidP="00891EFD"/>
    <w:p w14:paraId="678FC8C9" w14:textId="77777777" w:rsidR="00781C4C" w:rsidRDefault="00781C4C"/>
    <w:sectPr w:rsidR="00781C4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DC59" w14:textId="77777777" w:rsidR="00A31587" w:rsidRDefault="00A31587">
      <w:r>
        <w:separator/>
      </w:r>
    </w:p>
  </w:endnote>
  <w:endnote w:type="continuationSeparator" w:id="0">
    <w:p w14:paraId="31A83851" w14:textId="77777777" w:rsidR="00A31587" w:rsidRDefault="00A3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0856" w14:textId="77777777" w:rsidR="00A31587" w:rsidRDefault="00A31587">
      <w:r>
        <w:separator/>
      </w:r>
    </w:p>
  </w:footnote>
  <w:footnote w:type="continuationSeparator" w:id="0">
    <w:p w14:paraId="1FB19014" w14:textId="77777777" w:rsidR="00A31587" w:rsidRDefault="00A3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067"/>
      <w:gridCol w:w="2777"/>
      <w:gridCol w:w="2273"/>
      <w:gridCol w:w="2454"/>
    </w:tblGrid>
    <w:tr w:rsidR="00FE18EA" w:rsidRPr="00FE18EA" w14:paraId="0C9967A6" w14:textId="77777777" w:rsidTr="00F372AF">
      <w:trPr>
        <w:cantSplit/>
        <w:trHeight w:val="91"/>
        <w:jc w:val="center"/>
      </w:trPr>
      <w:tc>
        <w:tcPr>
          <w:tcW w:w="4844" w:type="dxa"/>
          <w:gridSpan w:val="2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  <w:vAlign w:val="center"/>
        </w:tcPr>
        <w:p w14:paraId="4D39CF2A" w14:textId="77777777"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D33D4CC" wp14:editId="68774576">
                <wp:simplePos x="0" y="0"/>
                <wp:positionH relativeFrom="column">
                  <wp:posOffset>31750</wp:posOffset>
                </wp:positionH>
                <wp:positionV relativeFrom="paragraph">
                  <wp:posOffset>40640</wp:posOffset>
                </wp:positionV>
                <wp:extent cx="561975" cy="400050"/>
                <wp:effectExtent l="0" t="0" r="9525" b="0"/>
                <wp:wrapNone/>
                <wp:docPr id="1" name="Рисунок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25" w:type="dxa"/>
          <w:gridSpan w:val="2"/>
          <w:tcBorders>
            <w:top w:val="double" w:sz="6" w:space="0" w:color="auto"/>
            <w:left w:val="nil"/>
            <w:bottom w:val="single" w:sz="4" w:space="0" w:color="auto"/>
            <w:right w:val="double" w:sz="6" w:space="0" w:color="auto"/>
          </w:tcBorders>
        </w:tcPr>
        <w:p w14:paraId="3DCD6B47" w14:textId="77777777" w:rsidR="00FE18EA" w:rsidRPr="00FE18EA" w:rsidRDefault="00891EFD" w:rsidP="00FE18EA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bCs/>
              <w:sz w:val="16"/>
              <w:szCs w:val="16"/>
              <w:lang w:eastAsia="en-US"/>
            </w:rPr>
            <w:t>ФОРМА КАЧЕСТВА</w:t>
          </w:r>
        </w:p>
      </w:tc>
    </w:tr>
    <w:tr w:rsidR="00FE18EA" w:rsidRPr="00FE18EA" w14:paraId="52321A3A" w14:textId="77777777" w:rsidTr="00C22A8B">
      <w:trPr>
        <w:cantSplit/>
        <w:trHeight w:val="90"/>
        <w:jc w:val="center"/>
      </w:trPr>
      <w:tc>
        <w:tcPr>
          <w:tcW w:w="4844" w:type="dxa"/>
          <w:gridSpan w:val="2"/>
          <w:tcBorders>
            <w:left w:val="doub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742A1182" w14:textId="77777777"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  <w:r w:rsidRPr="00FE18EA">
            <w:rPr>
              <w:rFonts w:eastAsiaTheme="minorHAnsi"/>
              <w:b/>
              <w:sz w:val="16"/>
              <w:szCs w:val="16"/>
              <w:lang w:val="en-US" w:eastAsia="en-US"/>
            </w:rPr>
            <w:t xml:space="preserve">              </w:t>
          </w:r>
          <w:r w:rsidRPr="00FE18EA">
            <w:rPr>
              <w:rFonts w:eastAsiaTheme="minorHAnsi"/>
              <w:b/>
              <w:sz w:val="16"/>
              <w:szCs w:val="16"/>
              <w:lang w:eastAsia="en-US"/>
            </w:rPr>
            <w:t xml:space="preserve">ТОО «Компания Нефтехим LTD» </w:t>
          </w:r>
        </w:p>
        <w:p w14:paraId="0CEEB000" w14:textId="77777777" w:rsidR="00FE18EA" w:rsidRPr="00FE18EA" w:rsidRDefault="00000000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  <w:p w14:paraId="3BE2A892" w14:textId="77777777" w:rsidR="00FE18EA" w:rsidRPr="00FE18EA" w:rsidRDefault="00000000" w:rsidP="00FE18EA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</w:tc>
      <w:tc>
        <w:tcPr>
          <w:tcW w:w="4725" w:type="dxa"/>
          <w:gridSpan w:val="2"/>
          <w:tcBorders>
            <w:top w:val="single" w:sz="4" w:space="0" w:color="auto"/>
            <w:left w:val="single" w:sz="4" w:space="0" w:color="auto"/>
            <w:bottom w:val="single" w:sz="6" w:space="0" w:color="auto"/>
            <w:right w:val="double" w:sz="6" w:space="0" w:color="auto"/>
          </w:tcBorders>
          <w:vAlign w:val="center"/>
        </w:tcPr>
        <w:p w14:paraId="0169C834" w14:textId="77777777" w:rsidR="00FE18EA" w:rsidRPr="00FE18EA" w:rsidRDefault="00C22A8B" w:rsidP="00313D84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</w:pPr>
          <w:r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>Заявка на поставку полипропилена</w:t>
          </w:r>
          <w:r w:rsidR="00891EFD"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 xml:space="preserve"> </w:t>
          </w:r>
        </w:p>
      </w:tc>
    </w:tr>
    <w:tr w:rsidR="00FE18EA" w:rsidRPr="00FE18EA" w14:paraId="63C01A35" w14:textId="77777777" w:rsidTr="00F372AF">
      <w:trPr>
        <w:cantSplit/>
        <w:jc w:val="center"/>
      </w:trPr>
      <w:tc>
        <w:tcPr>
          <w:tcW w:w="2067" w:type="dxa"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  <w:vAlign w:val="center"/>
        </w:tcPr>
        <w:p w14:paraId="67250AC5" w14:textId="77777777" w:rsidR="00FE18EA" w:rsidRPr="00FE18EA" w:rsidRDefault="00000000" w:rsidP="00FE18EA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2775" w:type="dxa"/>
          <w:tcBorders>
            <w:top w:val="nil"/>
            <w:left w:val="single" w:sz="6" w:space="0" w:color="auto"/>
            <w:bottom w:val="double" w:sz="6" w:space="0" w:color="auto"/>
            <w:right w:val="single" w:sz="4" w:space="0" w:color="auto"/>
          </w:tcBorders>
        </w:tcPr>
        <w:p w14:paraId="131B1BDC" w14:textId="77777777" w:rsidR="00FE18EA" w:rsidRPr="00FE18EA" w:rsidRDefault="00C22A8B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22"/>
              <w:szCs w:val="22"/>
              <w:lang w:val="en-US" w:eastAsia="en-US"/>
            </w:rPr>
          </w:pPr>
          <w:r>
            <w:rPr>
              <w:rFonts w:eastAsiaTheme="minorHAnsi"/>
              <w:sz w:val="16"/>
              <w:szCs w:val="22"/>
              <w:lang w:eastAsia="en-US"/>
            </w:rPr>
            <w:t>Версия 01</w:t>
          </w:r>
        </w:p>
      </w:tc>
      <w:tc>
        <w:tcPr>
          <w:tcW w:w="2273" w:type="dxa"/>
          <w:tcBorders>
            <w:top w:val="nil"/>
            <w:left w:val="single" w:sz="4" w:space="0" w:color="auto"/>
            <w:bottom w:val="double" w:sz="6" w:space="0" w:color="auto"/>
            <w:right w:val="single" w:sz="6" w:space="0" w:color="auto"/>
          </w:tcBorders>
        </w:tcPr>
        <w:p w14:paraId="120876CE" w14:textId="77777777"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>Изменение №__</w:t>
          </w:r>
        </w:p>
      </w:tc>
      <w:tc>
        <w:tcPr>
          <w:tcW w:w="2454" w:type="dxa"/>
          <w:tcBorders>
            <w:top w:val="nil"/>
            <w:left w:val="nil"/>
            <w:bottom w:val="double" w:sz="6" w:space="0" w:color="auto"/>
            <w:right w:val="double" w:sz="6" w:space="0" w:color="auto"/>
          </w:tcBorders>
        </w:tcPr>
        <w:p w14:paraId="69C272EF" w14:textId="77777777" w:rsidR="00FE18EA" w:rsidRPr="00FE18EA" w:rsidRDefault="00891EFD" w:rsidP="00FE18EA">
          <w:pPr>
            <w:widowControl w:val="0"/>
            <w:autoSpaceDE/>
            <w:autoSpaceDN/>
            <w:ind w:right="1"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Стр.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PAGE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67739A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 из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NUMPAGES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67739A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</w:p>
      </w:tc>
    </w:tr>
  </w:tbl>
  <w:p w14:paraId="5BBA45DC" w14:textId="77777777" w:rsidR="00FE18EA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5E"/>
    <w:rsid w:val="00003438"/>
    <w:rsid w:val="000824EB"/>
    <w:rsid w:val="001B6342"/>
    <w:rsid w:val="001D24D2"/>
    <w:rsid w:val="0023039D"/>
    <w:rsid w:val="00237087"/>
    <w:rsid w:val="00261D60"/>
    <w:rsid w:val="0028257B"/>
    <w:rsid w:val="002E4206"/>
    <w:rsid w:val="00320300"/>
    <w:rsid w:val="00327807"/>
    <w:rsid w:val="003B34DB"/>
    <w:rsid w:val="003D3D04"/>
    <w:rsid w:val="003E666A"/>
    <w:rsid w:val="004200E2"/>
    <w:rsid w:val="004569F1"/>
    <w:rsid w:val="005145DF"/>
    <w:rsid w:val="00540B6B"/>
    <w:rsid w:val="00573534"/>
    <w:rsid w:val="0058309F"/>
    <w:rsid w:val="005B03FA"/>
    <w:rsid w:val="005C0805"/>
    <w:rsid w:val="005E4B48"/>
    <w:rsid w:val="00602A5E"/>
    <w:rsid w:val="0067739A"/>
    <w:rsid w:val="00693471"/>
    <w:rsid w:val="006C4CBC"/>
    <w:rsid w:val="00781C4C"/>
    <w:rsid w:val="007820DB"/>
    <w:rsid w:val="00791604"/>
    <w:rsid w:val="007C244A"/>
    <w:rsid w:val="007D4CEE"/>
    <w:rsid w:val="00880A4F"/>
    <w:rsid w:val="00891EFD"/>
    <w:rsid w:val="008B5A15"/>
    <w:rsid w:val="008D2BAF"/>
    <w:rsid w:val="00906394"/>
    <w:rsid w:val="00913F70"/>
    <w:rsid w:val="009D2114"/>
    <w:rsid w:val="00A31587"/>
    <w:rsid w:val="00A952F8"/>
    <w:rsid w:val="00AC37BC"/>
    <w:rsid w:val="00AF3D58"/>
    <w:rsid w:val="00B562A2"/>
    <w:rsid w:val="00B723EB"/>
    <w:rsid w:val="00B73834"/>
    <w:rsid w:val="00C22A8B"/>
    <w:rsid w:val="00CB25B4"/>
    <w:rsid w:val="00D93332"/>
    <w:rsid w:val="00E137A9"/>
    <w:rsid w:val="00EA26F9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A51AA"/>
  <w15:chartTrackingRefBased/>
  <w15:docId w15:val="{CFFF50FC-D098-4721-9F53-75B7075B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E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1EFD"/>
    <w:pPr>
      <w:ind w:firstLine="1134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91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E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0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7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7A9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1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Айтказина</dc:creator>
  <cp:keywords/>
  <dc:description/>
  <cp:lastModifiedBy>Гульдана Н. Самрат</cp:lastModifiedBy>
  <cp:revision>28</cp:revision>
  <cp:lastPrinted>2023-02-09T04:34:00Z</cp:lastPrinted>
  <dcterms:created xsi:type="dcterms:W3CDTF">2015-01-06T04:09:00Z</dcterms:created>
  <dcterms:modified xsi:type="dcterms:W3CDTF">2023-02-09T04:38:00Z</dcterms:modified>
</cp:coreProperties>
</file>