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FD" w:rsidRPr="00C22A8B" w:rsidRDefault="00E137A9" w:rsidP="00891EFD">
      <w:pPr>
        <w:pBdr>
          <w:bottom w:val="double" w:sz="6" w:space="1" w:color="auto"/>
        </w:pBdr>
        <w:autoSpaceDE/>
        <w:autoSpaceDN/>
        <w:spacing w:after="160" w:line="259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ЗАЯВКА НА</w:t>
      </w:r>
      <w:r w:rsidR="00C22A8B" w:rsidRPr="00C22A8B">
        <w:rPr>
          <w:b/>
          <w:bCs/>
          <w:sz w:val="28"/>
          <w:szCs w:val="28"/>
        </w:rPr>
        <w:t xml:space="preserve"> ПОСТАВКУ ПОЛИПРОПИЛЕНА</w:t>
      </w:r>
      <w:r w:rsidR="00891EFD" w:rsidRPr="00C22A8B">
        <w:rPr>
          <w:b/>
          <w:bCs/>
          <w:sz w:val="28"/>
          <w:szCs w:val="28"/>
        </w:rPr>
        <w:t xml:space="preserve">  </w:t>
      </w:r>
    </w:p>
    <w:p w:rsidR="00891EFD" w:rsidRPr="00E137A9" w:rsidRDefault="008D2BAF" w:rsidP="00891EFD">
      <w:pPr>
        <w:autoSpaceDE/>
        <w:autoSpaceDN/>
        <w:rPr>
          <w:bCs/>
          <w:sz w:val="24"/>
          <w:szCs w:val="24"/>
        </w:rPr>
      </w:pPr>
      <w:r w:rsidRPr="00E137A9">
        <w:rPr>
          <w:bCs/>
          <w:sz w:val="24"/>
          <w:szCs w:val="24"/>
        </w:rPr>
        <w:t xml:space="preserve">Дата </w:t>
      </w:r>
      <w:r w:rsidR="00E137A9" w:rsidRPr="00E137A9">
        <w:rPr>
          <w:bCs/>
          <w:sz w:val="24"/>
          <w:szCs w:val="24"/>
        </w:rPr>
        <w:t>«</w:t>
      </w:r>
      <w:r w:rsidR="00E137A9">
        <w:rPr>
          <w:bCs/>
          <w:sz w:val="24"/>
          <w:szCs w:val="24"/>
        </w:rPr>
        <w:t xml:space="preserve"> </w:t>
      </w:r>
      <w:r w:rsidR="00A952F8" w:rsidRPr="00E137A9">
        <w:rPr>
          <w:bCs/>
          <w:sz w:val="24"/>
          <w:szCs w:val="24"/>
        </w:rPr>
        <w:t>_</w:t>
      </w:r>
      <w:r w:rsidR="00C22A8B" w:rsidRPr="00E137A9">
        <w:rPr>
          <w:bCs/>
          <w:sz w:val="24"/>
          <w:szCs w:val="24"/>
        </w:rPr>
        <w:t>_</w:t>
      </w:r>
      <w:r w:rsidR="00E137A9" w:rsidRPr="00E137A9">
        <w:rPr>
          <w:bCs/>
          <w:sz w:val="24"/>
          <w:szCs w:val="24"/>
        </w:rPr>
        <w:t xml:space="preserve"> </w:t>
      </w:r>
      <w:r w:rsidR="00891EFD" w:rsidRPr="00E137A9">
        <w:rPr>
          <w:bCs/>
          <w:sz w:val="24"/>
          <w:szCs w:val="24"/>
        </w:rPr>
        <w:t xml:space="preserve">» </w:t>
      </w:r>
      <w:r w:rsidR="00A952F8" w:rsidRPr="00E137A9">
        <w:rPr>
          <w:bCs/>
          <w:sz w:val="24"/>
          <w:szCs w:val="24"/>
        </w:rPr>
        <w:t>______________</w:t>
      </w:r>
      <w:r w:rsidR="00C22A8B" w:rsidRPr="00E137A9">
        <w:rPr>
          <w:bCs/>
          <w:sz w:val="24"/>
          <w:szCs w:val="24"/>
        </w:rPr>
        <w:t xml:space="preserve"> 20</w:t>
      </w:r>
      <w:r w:rsidR="00693471">
        <w:rPr>
          <w:bCs/>
          <w:sz w:val="24"/>
          <w:szCs w:val="24"/>
        </w:rPr>
        <w:t>20</w:t>
      </w:r>
      <w:r w:rsidR="00891EFD" w:rsidRPr="00E137A9">
        <w:rPr>
          <w:bCs/>
          <w:sz w:val="24"/>
          <w:szCs w:val="24"/>
        </w:rPr>
        <w:t xml:space="preserve"> г.</w:t>
      </w:r>
    </w:p>
    <w:p w:rsidR="00261D60" w:rsidRPr="00E137A9" w:rsidRDefault="00261D60" w:rsidP="00891EFD">
      <w:pPr>
        <w:autoSpaceDE/>
        <w:autoSpaceDN/>
        <w:rPr>
          <w:bCs/>
          <w:sz w:val="24"/>
          <w:szCs w:val="24"/>
        </w:rPr>
      </w:pPr>
      <w:r w:rsidRPr="00E137A9">
        <w:rPr>
          <w:bCs/>
          <w:sz w:val="24"/>
          <w:szCs w:val="24"/>
        </w:rPr>
        <w:t>№ ________</w:t>
      </w:r>
    </w:p>
    <w:p w:rsidR="00891EFD" w:rsidRDefault="00891EFD" w:rsidP="00891EFD">
      <w:pPr>
        <w:autoSpaceDE/>
        <w:autoSpaceDN/>
        <w:rPr>
          <w:b/>
          <w:bCs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E137A9" w:rsidTr="00E137A9">
        <w:tc>
          <w:tcPr>
            <w:tcW w:w="4815" w:type="dxa"/>
          </w:tcPr>
          <w:p w:rsidR="00E137A9" w:rsidRDefault="00E137A9" w:rsidP="00891EF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:rsidR="00E137A9" w:rsidRPr="00E137A9" w:rsidRDefault="00913F70" w:rsidP="00891EFD">
            <w:pPr>
              <w:autoSpaceDE/>
              <w:autoSpaceDN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Генеральному директору</w:t>
            </w:r>
            <w:bookmarkStart w:id="0" w:name="_GoBack"/>
            <w:bookmarkEnd w:id="0"/>
          </w:p>
          <w:p w:rsidR="00E137A9" w:rsidRPr="00E137A9" w:rsidRDefault="00E137A9" w:rsidP="00891EFD">
            <w:pPr>
              <w:autoSpaceDE/>
              <w:autoSpaceDN/>
              <w:rPr>
                <w:b/>
                <w:bCs/>
                <w:sz w:val="28"/>
                <w:szCs w:val="28"/>
              </w:rPr>
            </w:pPr>
            <w:r w:rsidRPr="00E137A9">
              <w:rPr>
                <w:b/>
                <w:bCs/>
                <w:sz w:val="28"/>
                <w:szCs w:val="28"/>
              </w:rPr>
              <w:t xml:space="preserve">ТОО </w:t>
            </w:r>
            <w:r w:rsidR="00B73834">
              <w:rPr>
                <w:b/>
                <w:bCs/>
                <w:sz w:val="28"/>
                <w:szCs w:val="28"/>
              </w:rPr>
              <w:t>«</w:t>
            </w:r>
            <w:r w:rsidRPr="00E137A9">
              <w:rPr>
                <w:b/>
                <w:bCs/>
                <w:sz w:val="28"/>
                <w:szCs w:val="28"/>
              </w:rPr>
              <w:t xml:space="preserve">Компания Нефтехим </w:t>
            </w:r>
            <w:r w:rsidRPr="00E137A9">
              <w:rPr>
                <w:b/>
                <w:bCs/>
                <w:sz w:val="28"/>
                <w:szCs w:val="28"/>
                <w:lang w:val="en-US"/>
              </w:rPr>
              <w:t>LTD</w:t>
            </w:r>
            <w:r w:rsidRPr="00E137A9">
              <w:rPr>
                <w:b/>
                <w:bCs/>
                <w:sz w:val="28"/>
                <w:szCs w:val="28"/>
              </w:rPr>
              <w:t>»</w:t>
            </w:r>
          </w:p>
          <w:p w:rsidR="00E137A9" w:rsidRPr="00E137A9" w:rsidRDefault="00E137A9" w:rsidP="0069347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137A9">
              <w:rPr>
                <w:b/>
                <w:bCs/>
                <w:sz w:val="28"/>
                <w:szCs w:val="28"/>
              </w:rPr>
              <w:t xml:space="preserve">г-ну </w:t>
            </w:r>
            <w:proofErr w:type="spellStart"/>
            <w:r w:rsidR="00693471">
              <w:rPr>
                <w:b/>
                <w:bCs/>
                <w:sz w:val="28"/>
                <w:szCs w:val="28"/>
              </w:rPr>
              <w:t>Тимошову</w:t>
            </w:r>
            <w:proofErr w:type="spellEnd"/>
            <w:r w:rsidR="00693471">
              <w:rPr>
                <w:b/>
                <w:bCs/>
                <w:sz w:val="28"/>
                <w:szCs w:val="28"/>
              </w:rPr>
              <w:t xml:space="preserve"> О.Е.</w:t>
            </w:r>
          </w:p>
        </w:tc>
      </w:tr>
    </w:tbl>
    <w:p w:rsidR="00E137A9" w:rsidRDefault="00E137A9" w:rsidP="00891EFD">
      <w:pPr>
        <w:autoSpaceDE/>
        <w:autoSpaceDN/>
        <w:rPr>
          <w:b/>
          <w:bCs/>
          <w:sz w:val="24"/>
          <w:szCs w:val="24"/>
        </w:rPr>
      </w:pPr>
    </w:p>
    <w:p w:rsidR="00E137A9" w:rsidRDefault="00E137A9" w:rsidP="00891EFD">
      <w:pPr>
        <w:autoSpaceDE/>
        <w:autoSpaceDN/>
        <w:rPr>
          <w:b/>
          <w:bCs/>
          <w:sz w:val="24"/>
          <w:szCs w:val="24"/>
        </w:rPr>
      </w:pPr>
    </w:p>
    <w:p w:rsidR="00E137A9" w:rsidRDefault="00E137A9" w:rsidP="00891EFD">
      <w:pPr>
        <w:autoSpaceDE/>
        <w:autoSpaceDN/>
        <w:rPr>
          <w:b/>
          <w:bCs/>
          <w:sz w:val="24"/>
          <w:szCs w:val="24"/>
        </w:rPr>
      </w:pPr>
    </w:p>
    <w:p w:rsidR="00E137A9" w:rsidRPr="00E137A9" w:rsidRDefault="00E137A9" w:rsidP="00E137A9">
      <w:pPr>
        <w:autoSpaceDE/>
        <w:autoSpaceDN/>
        <w:jc w:val="center"/>
        <w:rPr>
          <w:b/>
          <w:bCs/>
          <w:sz w:val="28"/>
          <w:szCs w:val="28"/>
        </w:rPr>
      </w:pPr>
      <w:r w:rsidRPr="00E137A9">
        <w:rPr>
          <w:b/>
          <w:bCs/>
          <w:sz w:val="28"/>
          <w:szCs w:val="28"/>
        </w:rPr>
        <w:t xml:space="preserve">Уважаемый </w:t>
      </w:r>
      <w:r w:rsidR="00693471">
        <w:rPr>
          <w:b/>
          <w:bCs/>
          <w:sz w:val="28"/>
          <w:szCs w:val="28"/>
        </w:rPr>
        <w:t>Олег Евгеньевич</w:t>
      </w:r>
      <w:r w:rsidRPr="00E137A9">
        <w:rPr>
          <w:b/>
          <w:bCs/>
          <w:sz w:val="28"/>
          <w:szCs w:val="28"/>
        </w:rPr>
        <w:t>!</w:t>
      </w:r>
    </w:p>
    <w:p w:rsidR="00E137A9" w:rsidRDefault="00E137A9" w:rsidP="00E137A9">
      <w:pPr>
        <w:autoSpaceDE/>
        <w:autoSpaceDN/>
        <w:jc w:val="center"/>
        <w:rPr>
          <w:b/>
          <w:bCs/>
          <w:sz w:val="24"/>
          <w:szCs w:val="24"/>
        </w:rPr>
      </w:pPr>
    </w:p>
    <w:p w:rsidR="00E137A9" w:rsidRDefault="00E137A9" w:rsidP="007820DB">
      <w:pPr>
        <w:autoSpaceDE/>
        <w:autoSpaceDN/>
        <w:ind w:firstLine="709"/>
        <w:jc w:val="both"/>
        <w:rPr>
          <w:bCs/>
          <w:sz w:val="24"/>
          <w:szCs w:val="24"/>
        </w:rPr>
      </w:pPr>
      <w:r w:rsidRPr="00E137A9">
        <w:rPr>
          <w:bCs/>
          <w:sz w:val="24"/>
          <w:szCs w:val="24"/>
        </w:rPr>
        <w:t xml:space="preserve">ТОО ________________ просит </w:t>
      </w:r>
      <w:r>
        <w:rPr>
          <w:bCs/>
          <w:sz w:val="24"/>
          <w:szCs w:val="24"/>
        </w:rPr>
        <w:t xml:space="preserve">Вас </w:t>
      </w:r>
      <w:r w:rsidR="007820DB">
        <w:rPr>
          <w:bCs/>
          <w:sz w:val="24"/>
          <w:szCs w:val="24"/>
        </w:rPr>
        <w:t>согласовать</w:t>
      </w:r>
      <w:r w:rsidRPr="00E137A9">
        <w:rPr>
          <w:bCs/>
          <w:sz w:val="24"/>
          <w:szCs w:val="24"/>
        </w:rPr>
        <w:t xml:space="preserve"> поставку полипропилена</w:t>
      </w:r>
      <w:r>
        <w:rPr>
          <w:bCs/>
          <w:sz w:val="24"/>
          <w:szCs w:val="24"/>
        </w:rPr>
        <w:t xml:space="preserve"> в наш</w:t>
      </w:r>
      <w:r w:rsidR="003B34DB">
        <w:rPr>
          <w:bCs/>
          <w:sz w:val="24"/>
          <w:szCs w:val="24"/>
        </w:rPr>
        <w:t xml:space="preserve"> адрес</w:t>
      </w:r>
      <w:r>
        <w:rPr>
          <w:bCs/>
          <w:sz w:val="24"/>
          <w:szCs w:val="24"/>
        </w:rPr>
        <w:t xml:space="preserve"> </w:t>
      </w:r>
      <w:r w:rsidR="003B34DB">
        <w:rPr>
          <w:bCs/>
          <w:sz w:val="24"/>
          <w:szCs w:val="24"/>
        </w:rPr>
        <w:t>в соответствии с нижеприведёнными реквизитами:</w:t>
      </w:r>
    </w:p>
    <w:p w:rsidR="003B34DB" w:rsidRPr="00C22A8B" w:rsidRDefault="003B34DB" w:rsidP="00891EFD">
      <w:pPr>
        <w:autoSpaceDE/>
        <w:autoSpaceDN/>
        <w:rPr>
          <w:b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52"/>
        <w:gridCol w:w="4678"/>
      </w:tblGrid>
      <w:tr w:rsidR="003B34DB" w:rsidRPr="00C22A8B" w:rsidTr="00C22A8B">
        <w:tc>
          <w:tcPr>
            <w:tcW w:w="421" w:type="dxa"/>
            <w:shd w:val="clear" w:color="auto" w:fill="auto"/>
            <w:vAlign w:val="center"/>
          </w:tcPr>
          <w:p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  <w:r w:rsidRPr="00C22A8B">
              <w:rPr>
                <w:bCs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3B34DB" w:rsidRPr="00E137A9" w:rsidRDefault="003B34DB" w:rsidP="003B34DB">
            <w:pPr>
              <w:pStyle w:val="2"/>
              <w:ind w:firstLine="0"/>
              <w:rPr>
                <w:bCs/>
              </w:rPr>
            </w:pPr>
            <w:r w:rsidRPr="00E137A9">
              <w:rPr>
                <w:bCs/>
              </w:rPr>
              <w:t>Грузополучатель</w:t>
            </w:r>
          </w:p>
        </w:tc>
        <w:tc>
          <w:tcPr>
            <w:tcW w:w="4678" w:type="dxa"/>
            <w:shd w:val="clear" w:color="auto" w:fill="auto"/>
          </w:tcPr>
          <w:p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</w:p>
        </w:tc>
      </w:tr>
      <w:tr w:rsidR="003B34DB" w:rsidRPr="00C22A8B" w:rsidTr="00C22A8B">
        <w:tc>
          <w:tcPr>
            <w:tcW w:w="421" w:type="dxa"/>
            <w:shd w:val="clear" w:color="auto" w:fill="auto"/>
            <w:vAlign w:val="center"/>
          </w:tcPr>
          <w:p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  <w:r w:rsidRPr="00C22A8B">
              <w:rPr>
                <w:bCs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3B34DB" w:rsidRPr="00E137A9" w:rsidRDefault="003B34DB" w:rsidP="003B34DB">
            <w:pPr>
              <w:pStyle w:val="2"/>
              <w:ind w:firstLine="0"/>
              <w:rPr>
                <w:bCs/>
              </w:rPr>
            </w:pPr>
            <w:r w:rsidRPr="00E137A9">
              <w:rPr>
                <w:bCs/>
              </w:rPr>
              <w:t>Полипропилен, марка</w:t>
            </w:r>
          </w:p>
        </w:tc>
        <w:tc>
          <w:tcPr>
            <w:tcW w:w="4678" w:type="dxa"/>
            <w:shd w:val="clear" w:color="auto" w:fill="auto"/>
          </w:tcPr>
          <w:p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</w:p>
        </w:tc>
      </w:tr>
      <w:tr w:rsidR="003B34DB" w:rsidRPr="00C22A8B" w:rsidTr="00C22A8B">
        <w:tc>
          <w:tcPr>
            <w:tcW w:w="421" w:type="dxa"/>
            <w:shd w:val="clear" w:color="auto" w:fill="auto"/>
            <w:vAlign w:val="center"/>
          </w:tcPr>
          <w:p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  <w:r w:rsidRPr="00C22A8B">
              <w:rPr>
                <w:bCs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3B34DB" w:rsidRPr="00E137A9" w:rsidRDefault="003B34DB" w:rsidP="003B34DB">
            <w:pPr>
              <w:pStyle w:val="2"/>
              <w:ind w:firstLine="0"/>
              <w:rPr>
                <w:bCs/>
              </w:rPr>
            </w:pPr>
            <w:r w:rsidRPr="00E137A9">
              <w:rPr>
                <w:bCs/>
              </w:rPr>
              <w:t>Количество, тонн</w:t>
            </w:r>
          </w:p>
        </w:tc>
        <w:tc>
          <w:tcPr>
            <w:tcW w:w="4678" w:type="dxa"/>
            <w:shd w:val="clear" w:color="auto" w:fill="auto"/>
          </w:tcPr>
          <w:p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</w:p>
        </w:tc>
      </w:tr>
      <w:tr w:rsidR="003B34DB" w:rsidRPr="00C22A8B" w:rsidTr="00C22A8B">
        <w:tc>
          <w:tcPr>
            <w:tcW w:w="421" w:type="dxa"/>
            <w:shd w:val="clear" w:color="auto" w:fill="auto"/>
            <w:vAlign w:val="center"/>
          </w:tcPr>
          <w:p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  <w:r w:rsidRPr="00C22A8B">
              <w:rPr>
                <w:bCs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3B34DB" w:rsidRPr="00E137A9" w:rsidRDefault="003B34DB" w:rsidP="003B34DB">
            <w:pPr>
              <w:pStyle w:val="2"/>
              <w:ind w:firstLine="0"/>
              <w:rPr>
                <w:bCs/>
              </w:rPr>
            </w:pPr>
            <w:r w:rsidRPr="00E137A9">
              <w:rPr>
                <w:bCs/>
              </w:rPr>
              <w:t xml:space="preserve">Цена за тонну, </w:t>
            </w:r>
            <w:r w:rsidRPr="00E137A9">
              <w:rPr>
                <w:bCs/>
                <w:lang w:val="en-US"/>
              </w:rPr>
              <w:t>KZT</w:t>
            </w:r>
            <w:r w:rsidRPr="00E137A9">
              <w:rPr>
                <w:bCs/>
              </w:rPr>
              <w:t xml:space="preserve"> (</w:t>
            </w:r>
            <w:r w:rsidRPr="00E137A9">
              <w:rPr>
                <w:bCs/>
                <w:lang w:val="en-US"/>
              </w:rPr>
              <w:t>RUB</w:t>
            </w:r>
            <w:r w:rsidRPr="00E137A9">
              <w:rPr>
                <w:bCs/>
              </w:rPr>
              <w:t xml:space="preserve">, </w:t>
            </w:r>
            <w:r w:rsidRPr="00E137A9">
              <w:rPr>
                <w:bCs/>
                <w:lang w:val="en-US"/>
              </w:rPr>
              <w:t>USD</w:t>
            </w:r>
            <w:r w:rsidRPr="00E137A9">
              <w:rPr>
                <w:bCs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</w:p>
        </w:tc>
      </w:tr>
      <w:tr w:rsidR="003B34DB" w:rsidRPr="00C22A8B" w:rsidTr="00C22A8B">
        <w:tc>
          <w:tcPr>
            <w:tcW w:w="421" w:type="dxa"/>
            <w:shd w:val="clear" w:color="auto" w:fill="auto"/>
            <w:vAlign w:val="center"/>
          </w:tcPr>
          <w:p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  <w:r w:rsidRPr="00C22A8B">
              <w:rPr>
                <w:bCs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3B34DB" w:rsidRPr="00E137A9" w:rsidRDefault="003B34DB" w:rsidP="003B34DB">
            <w:pPr>
              <w:pStyle w:val="2"/>
              <w:ind w:firstLine="0"/>
              <w:rPr>
                <w:bCs/>
              </w:rPr>
            </w:pPr>
            <w:r w:rsidRPr="00E137A9">
              <w:rPr>
                <w:bCs/>
              </w:rPr>
              <w:t>Сумма, KZT (RUB, USD)</w:t>
            </w:r>
          </w:p>
        </w:tc>
        <w:tc>
          <w:tcPr>
            <w:tcW w:w="4678" w:type="dxa"/>
            <w:shd w:val="clear" w:color="auto" w:fill="auto"/>
          </w:tcPr>
          <w:p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</w:p>
        </w:tc>
      </w:tr>
      <w:tr w:rsidR="003B34DB" w:rsidRPr="00C22A8B" w:rsidTr="00C22A8B">
        <w:tc>
          <w:tcPr>
            <w:tcW w:w="421" w:type="dxa"/>
            <w:shd w:val="clear" w:color="auto" w:fill="auto"/>
            <w:vAlign w:val="center"/>
          </w:tcPr>
          <w:p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  <w:r w:rsidRPr="00C22A8B">
              <w:rPr>
                <w:bCs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3B34DB" w:rsidRPr="00E137A9" w:rsidRDefault="003B34DB" w:rsidP="003B34DB">
            <w:pPr>
              <w:pStyle w:val="2"/>
              <w:ind w:firstLine="0"/>
              <w:rPr>
                <w:bCs/>
              </w:rPr>
            </w:pPr>
            <w:r w:rsidRPr="00E137A9">
              <w:rPr>
                <w:bCs/>
              </w:rPr>
              <w:t>Условия поставки:</w:t>
            </w:r>
          </w:p>
        </w:tc>
        <w:tc>
          <w:tcPr>
            <w:tcW w:w="4678" w:type="dxa"/>
            <w:shd w:val="clear" w:color="auto" w:fill="auto"/>
          </w:tcPr>
          <w:p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</w:p>
        </w:tc>
      </w:tr>
      <w:tr w:rsidR="003B34DB" w:rsidRPr="00C22A8B" w:rsidTr="00C22A8B">
        <w:tc>
          <w:tcPr>
            <w:tcW w:w="421" w:type="dxa"/>
            <w:shd w:val="clear" w:color="auto" w:fill="auto"/>
            <w:vAlign w:val="center"/>
          </w:tcPr>
          <w:p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  <w:r w:rsidRPr="00C22A8B">
              <w:rPr>
                <w:bCs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3B34DB" w:rsidRPr="00E137A9" w:rsidRDefault="003B34DB" w:rsidP="003B34DB">
            <w:pPr>
              <w:pStyle w:val="2"/>
              <w:ind w:firstLine="0"/>
              <w:rPr>
                <w:bCs/>
              </w:rPr>
            </w:pPr>
            <w:r w:rsidRPr="00E137A9">
              <w:rPr>
                <w:bCs/>
              </w:rPr>
              <w:t>Вид транспортировки:</w:t>
            </w:r>
          </w:p>
        </w:tc>
        <w:tc>
          <w:tcPr>
            <w:tcW w:w="4678" w:type="dxa"/>
            <w:shd w:val="clear" w:color="auto" w:fill="auto"/>
          </w:tcPr>
          <w:p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</w:p>
        </w:tc>
      </w:tr>
      <w:tr w:rsidR="003B34DB" w:rsidRPr="00C22A8B" w:rsidTr="00C22A8B">
        <w:tc>
          <w:tcPr>
            <w:tcW w:w="421" w:type="dxa"/>
            <w:shd w:val="clear" w:color="auto" w:fill="auto"/>
            <w:vAlign w:val="center"/>
          </w:tcPr>
          <w:p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  <w:r w:rsidRPr="00C22A8B">
              <w:rPr>
                <w:bCs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3B34DB" w:rsidRPr="00E137A9" w:rsidRDefault="003B34DB" w:rsidP="003B34DB">
            <w:pPr>
              <w:pStyle w:val="2"/>
              <w:ind w:firstLine="0"/>
              <w:rPr>
                <w:bCs/>
              </w:rPr>
            </w:pPr>
            <w:r w:rsidRPr="00E137A9">
              <w:rPr>
                <w:bCs/>
              </w:rPr>
              <w:t>Срок поставки (отгрузки)</w:t>
            </w:r>
          </w:p>
        </w:tc>
        <w:tc>
          <w:tcPr>
            <w:tcW w:w="4678" w:type="dxa"/>
            <w:shd w:val="clear" w:color="auto" w:fill="auto"/>
          </w:tcPr>
          <w:p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</w:p>
        </w:tc>
      </w:tr>
    </w:tbl>
    <w:p w:rsidR="00891EFD" w:rsidRDefault="00891EFD" w:rsidP="00891EFD">
      <w:pPr>
        <w:autoSpaceDE/>
        <w:autoSpaceDN/>
        <w:rPr>
          <w:rFonts w:ascii="Arial" w:hAnsi="Arial"/>
        </w:rPr>
      </w:pPr>
    </w:p>
    <w:p w:rsidR="00891EFD" w:rsidRDefault="00891EFD" w:rsidP="00891EFD">
      <w:pPr>
        <w:autoSpaceDE/>
        <w:autoSpaceDN/>
        <w:rPr>
          <w:rFonts w:ascii="Arial" w:hAnsi="Arial"/>
          <w:b/>
        </w:rPr>
      </w:pPr>
    </w:p>
    <w:p w:rsidR="00891EFD" w:rsidRDefault="00891EFD" w:rsidP="00891EFD">
      <w:pPr>
        <w:autoSpaceDE/>
        <w:autoSpaceDN/>
        <w:rPr>
          <w:rFonts w:ascii="Arial" w:hAnsi="Arial"/>
          <w:b/>
        </w:rPr>
      </w:pPr>
    </w:p>
    <w:p w:rsidR="00C22A8B" w:rsidRDefault="00C22A8B" w:rsidP="00891EFD">
      <w:p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</w:t>
      </w:r>
    </w:p>
    <w:p w:rsidR="00891EFD" w:rsidRPr="000F5636" w:rsidRDefault="00C22A8B" w:rsidP="00891EFD">
      <w:pPr>
        <w:autoSpaceDE/>
        <w:autoSpaceDN/>
        <w:rPr>
          <w:rFonts w:ascii="Arial" w:hAnsi="Arial"/>
        </w:rPr>
      </w:pPr>
      <w:r w:rsidRPr="00327807">
        <w:rPr>
          <w:b/>
          <w:strike/>
          <w:color w:val="FF0000"/>
          <w:sz w:val="24"/>
          <w:szCs w:val="24"/>
        </w:rPr>
        <w:t>Иванов В.П.</w:t>
      </w:r>
      <w:r>
        <w:rPr>
          <w:b/>
          <w:sz w:val="24"/>
          <w:szCs w:val="24"/>
        </w:rPr>
        <w:t xml:space="preserve">   __________________________</w:t>
      </w:r>
      <w:r w:rsidR="00891EFD" w:rsidRPr="005E4968">
        <w:rPr>
          <w:b/>
          <w:sz w:val="24"/>
          <w:szCs w:val="24"/>
        </w:rPr>
        <w:t xml:space="preserve">   </w:t>
      </w:r>
      <w:r w:rsidR="00891EFD">
        <w:rPr>
          <w:b/>
          <w:sz w:val="24"/>
          <w:szCs w:val="24"/>
        </w:rPr>
        <w:t xml:space="preserve">  </w:t>
      </w:r>
    </w:p>
    <w:p w:rsidR="00891EFD" w:rsidRDefault="00891EFD" w:rsidP="00891EFD"/>
    <w:p w:rsidR="00891EFD" w:rsidRDefault="00891EFD" w:rsidP="00891EFD"/>
    <w:p w:rsidR="00891EFD" w:rsidRDefault="00891EFD" w:rsidP="00891EFD"/>
    <w:p w:rsidR="00891EFD" w:rsidRDefault="00891EFD" w:rsidP="00891EFD"/>
    <w:p w:rsidR="00891EFD" w:rsidRDefault="00C22A8B" w:rsidP="00891EFD">
      <w:r>
        <w:t>М.П. Заказчика</w:t>
      </w:r>
    </w:p>
    <w:p w:rsidR="00891EFD" w:rsidRDefault="00891EFD" w:rsidP="00891EFD"/>
    <w:p w:rsidR="00781C4C" w:rsidRDefault="00781C4C"/>
    <w:sectPr w:rsidR="00781C4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0E2" w:rsidRDefault="004200E2">
      <w:r>
        <w:separator/>
      </w:r>
    </w:p>
  </w:endnote>
  <w:endnote w:type="continuationSeparator" w:id="0">
    <w:p w:rsidR="004200E2" w:rsidRDefault="0042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0E2" w:rsidRDefault="004200E2">
      <w:r>
        <w:separator/>
      </w:r>
    </w:p>
  </w:footnote>
  <w:footnote w:type="continuationSeparator" w:id="0">
    <w:p w:rsidR="004200E2" w:rsidRDefault="00420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067"/>
      <w:gridCol w:w="2777"/>
      <w:gridCol w:w="2273"/>
      <w:gridCol w:w="2454"/>
    </w:tblGrid>
    <w:tr w:rsidR="00FE18EA" w:rsidRPr="00FE18EA" w:rsidTr="00F372AF">
      <w:trPr>
        <w:cantSplit/>
        <w:trHeight w:val="91"/>
        <w:jc w:val="center"/>
      </w:trPr>
      <w:tc>
        <w:tcPr>
          <w:tcW w:w="4844" w:type="dxa"/>
          <w:gridSpan w:val="2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  <w:vAlign w:val="center"/>
        </w:tcPr>
        <w:p w:rsidR="00FE18EA" w:rsidRPr="00FE18EA" w:rsidRDefault="00891EFD" w:rsidP="00FE18EA">
          <w:pPr>
            <w:tabs>
              <w:tab w:val="center" w:pos="4677"/>
              <w:tab w:val="right" w:pos="9355"/>
            </w:tabs>
            <w:autoSpaceDE/>
            <w:autoSpaceDN/>
            <w:rPr>
              <w:rFonts w:eastAsiaTheme="minorHAnsi"/>
              <w:b/>
              <w:bCs/>
              <w:sz w:val="16"/>
              <w:szCs w:val="16"/>
              <w:lang w:eastAsia="en-US"/>
            </w:rPr>
          </w:pPr>
          <w:r w:rsidRPr="00FE18EA">
            <w:rPr>
              <w:rFonts w:eastAsiaTheme="minorHAnsi"/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52A9BCD1" wp14:editId="54BD75E4">
                <wp:simplePos x="0" y="0"/>
                <wp:positionH relativeFrom="column">
                  <wp:posOffset>31750</wp:posOffset>
                </wp:positionH>
                <wp:positionV relativeFrom="paragraph">
                  <wp:posOffset>40640</wp:posOffset>
                </wp:positionV>
                <wp:extent cx="561975" cy="400050"/>
                <wp:effectExtent l="0" t="0" r="9525" b="0"/>
                <wp:wrapNone/>
                <wp:docPr id="1" name="Рисунок 1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25" w:type="dxa"/>
          <w:gridSpan w:val="2"/>
          <w:tcBorders>
            <w:top w:val="double" w:sz="6" w:space="0" w:color="auto"/>
            <w:left w:val="nil"/>
            <w:bottom w:val="single" w:sz="4" w:space="0" w:color="auto"/>
            <w:right w:val="double" w:sz="6" w:space="0" w:color="auto"/>
          </w:tcBorders>
        </w:tcPr>
        <w:p w:rsidR="00FE18EA" w:rsidRPr="00FE18EA" w:rsidRDefault="00891EFD" w:rsidP="00FE18EA">
          <w:pPr>
            <w:widowControl w:val="0"/>
            <w:autoSpaceDE/>
            <w:autoSpaceDN/>
            <w:jc w:val="center"/>
            <w:rPr>
              <w:rFonts w:eastAsiaTheme="minorHAnsi"/>
              <w:b/>
              <w:bCs/>
              <w:sz w:val="16"/>
              <w:szCs w:val="16"/>
              <w:lang w:eastAsia="en-US"/>
            </w:rPr>
          </w:pPr>
          <w:r w:rsidRPr="00FE18EA">
            <w:rPr>
              <w:rFonts w:eastAsiaTheme="minorHAnsi"/>
              <w:b/>
              <w:bCs/>
              <w:sz w:val="16"/>
              <w:szCs w:val="16"/>
              <w:lang w:eastAsia="en-US"/>
            </w:rPr>
            <w:t>ФОРМА КАЧЕСТВА</w:t>
          </w:r>
        </w:p>
      </w:tc>
    </w:tr>
    <w:tr w:rsidR="00FE18EA" w:rsidRPr="00FE18EA" w:rsidTr="00C22A8B">
      <w:trPr>
        <w:cantSplit/>
        <w:trHeight w:val="90"/>
        <w:jc w:val="center"/>
      </w:trPr>
      <w:tc>
        <w:tcPr>
          <w:tcW w:w="4844" w:type="dxa"/>
          <w:gridSpan w:val="2"/>
          <w:tcBorders>
            <w:left w:val="doub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FE18EA" w:rsidRPr="00FE18EA" w:rsidRDefault="00891EFD" w:rsidP="00FE18EA">
          <w:pPr>
            <w:tabs>
              <w:tab w:val="center" w:pos="4677"/>
              <w:tab w:val="right" w:pos="9355"/>
            </w:tabs>
            <w:autoSpaceDE/>
            <w:autoSpaceDN/>
            <w:jc w:val="center"/>
            <w:rPr>
              <w:rFonts w:eastAsiaTheme="minorHAnsi"/>
              <w:b/>
              <w:sz w:val="16"/>
              <w:szCs w:val="16"/>
              <w:lang w:val="en-US" w:eastAsia="en-US"/>
            </w:rPr>
          </w:pPr>
          <w:r w:rsidRPr="00FE18EA">
            <w:rPr>
              <w:rFonts w:eastAsiaTheme="minorHAnsi"/>
              <w:b/>
              <w:sz w:val="16"/>
              <w:szCs w:val="16"/>
              <w:lang w:val="en-US" w:eastAsia="en-US"/>
            </w:rPr>
            <w:t xml:space="preserve">              </w:t>
          </w:r>
          <w:r w:rsidRPr="00FE18EA">
            <w:rPr>
              <w:rFonts w:eastAsiaTheme="minorHAnsi"/>
              <w:b/>
              <w:sz w:val="16"/>
              <w:szCs w:val="16"/>
              <w:lang w:eastAsia="en-US"/>
            </w:rPr>
            <w:t xml:space="preserve">ТОО «Компания Нефтехим LTD» </w:t>
          </w:r>
        </w:p>
        <w:p w:rsidR="00FE18EA" w:rsidRPr="00FE18EA" w:rsidRDefault="004200E2" w:rsidP="00FE18EA">
          <w:pPr>
            <w:tabs>
              <w:tab w:val="center" w:pos="4677"/>
              <w:tab w:val="right" w:pos="9355"/>
            </w:tabs>
            <w:autoSpaceDE/>
            <w:autoSpaceDN/>
            <w:jc w:val="center"/>
            <w:rPr>
              <w:rFonts w:eastAsiaTheme="minorHAnsi"/>
              <w:b/>
              <w:sz w:val="16"/>
              <w:szCs w:val="16"/>
              <w:lang w:val="en-US" w:eastAsia="en-US"/>
            </w:rPr>
          </w:pPr>
        </w:p>
        <w:p w:rsidR="00FE18EA" w:rsidRPr="00FE18EA" w:rsidRDefault="004200E2" w:rsidP="00FE18EA">
          <w:pPr>
            <w:tabs>
              <w:tab w:val="center" w:pos="4677"/>
              <w:tab w:val="right" w:pos="9355"/>
            </w:tabs>
            <w:autoSpaceDE/>
            <w:autoSpaceDN/>
            <w:rPr>
              <w:rFonts w:eastAsiaTheme="minorHAnsi"/>
              <w:b/>
              <w:sz w:val="16"/>
              <w:szCs w:val="16"/>
              <w:lang w:val="en-US" w:eastAsia="en-US"/>
            </w:rPr>
          </w:pPr>
        </w:p>
      </w:tc>
      <w:tc>
        <w:tcPr>
          <w:tcW w:w="4725" w:type="dxa"/>
          <w:gridSpan w:val="2"/>
          <w:tcBorders>
            <w:top w:val="single" w:sz="4" w:space="0" w:color="auto"/>
            <w:left w:val="single" w:sz="4" w:space="0" w:color="auto"/>
            <w:bottom w:val="single" w:sz="6" w:space="0" w:color="auto"/>
            <w:right w:val="double" w:sz="6" w:space="0" w:color="auto"/>
          </w:tcBorders>
          <w:vAlign w:val="center"/>
        </w:tcPr>
        <w:p w:rsidR="00FE18EA" w:rsidRPr="00FE18EA" w:rsidRDefault="00C22A8B" w:rsidP="00313D84">
          <w:pPr>
            <w:widowControl w:val="0"/>
            <w:autoSpaceDE/>
            <w:autoSpaceDN/>
            <w:jc w:val="center"/>
            <w:rPr>
              <w:rFonts w:eastAsiaTheme="minorHAnsi"/>
              <w:b/>
              <w:bCs/>
              <w:i/>
              <w:sz w:val="16"/>
              <w:szCs w:val="16"/>
              <w:lang w:eastAsia="en-US"/>
            </w:rPr>
          </w:pPr>
          <w:r>
            <w:rPr>
              <w:rFonts w:eastAsiaTheme="minorHAnsi"/>
              <w:b/>
              <w:bCs/>
              <w:i/>
              <w:sz w:val="16"/>
              <w:szCs w:val="16"/>
              <w:lang w:eastAsia="en-US"/>
            </w:rPr>
            <w:t>Заявка на поставку полипропилена</w:t>
          </w:r>
          <w:r w:rsidR="00891EFD">
            <w:rPr>
              <w:rFonts w:eastAsiaTheme="minorHAnsi"/>
              <w:b/>
              <w:bCs/>
              <w:i/>
              <w:sz w:val="16"/>
              <w:szCs w:val="16"/>
              <w:lang w:eastAsia="en-US"/>
            </w:rPr>
            <w:t xml:space="preserve"> </w:t>
          </w:r>
        </w:p>
      </w:tc>
    </w:tr>
    <w:tr w:rsidR="00FE18EA" w:rsidRPr="00FE18EA" w:rsidTr="00F372AF">
      <w:trPr>
        <w:cantSplit/>
        <w:jc w:val="center"/>
      </w:trPr>
      <w:tc>
        <w:tcPr>
          <w:tcW w:w="2067" w:type="dxa"/>
          <w:tcBorders>
            <w:top w:val="nil"/>
            <w:left w:val="double" w:sz="6" w:space="0" w:color="auto"/>
            <w:bottom w:val="double" w:sz="6" w:space="0" w:color="auto"/>
            <w:right w:val="single" w:sz="6" w:space="0" w:color="auto"/>
          </w:tcBorders>
          <w:vAlign w:val="center"/>
        </w:tcPr>
        <w:p w:rsidR="00FE18EA" w:rsidRPr="00FE18EA" w:rsidRDefault="004200E2" w:rsidP="00FE18EA">
          <w:pPr>
            <w:widowControl w:val="0"/>
            <w:autoSpaceDE/>
            <w:autoSpaceDN/>
            <w:jc w:val="center"/>
            <w:rPr>
              <w:rFonts w:eastAsiaTheme="minorHAnsi"/>
              <w:b/>
              <w:bCs/>
              <w:sz w:val="16"/>
              <w:szCs w:val="16"/>
              <w:lang w:eastAsia="en-US"/>
            </w:rPr>
          </w:pPr>
        </w:p>
      </w:tc>
      <w:tc>
        <w:tcPr>
          <w:tcW w:w="2775" w:type="dxa"/>
          <w:tcBorders>
            <w:top w:val="nil"/>
            <w:left w:val="single" w:sz="6" w:space="0" w:color="auto"/>
            <w:bottom w:val="double" w:sz="6" w:space="0" w:color="auto"/>
            <w:right w:val="single" w:sz="4" w:space="0" w:color="auto"/>
          </w:tcBorders>
        </w:tcPr>
        <w:p w:rsidR="00FE18EA" w:rsidRPr="00FE18EA" w:rsidRDefault="00C22A8B" w:rsidP="00FE18EA">
          <w:pPr>
            <w:tabs>
              <w:tab w:val="center" w:pos="4677"/>
              <w:tab w:val="right" w:pos="9355"/>
            </w:tabs>
            <w:autoSpaceDE/>
            <w:autoSpaceDN/>
            <w:jc w:val="center"/>
            <w:rPr>
              <w:rFonts w:eastAsiaTheme="minorHAnsi"/>
              <w:sz w:val="22"/>
              <w:szCs w:val="22"/>
              <w:lang w:val="en-US" w:eastAsia="en-US"/>
            </w:rPr>
          </w:pPr>
          <w:r>
            <w:rPr>
              <w:rFonts w:eastAsiaTheme="minorHAnsi"/>
              <w:sz w:val="16"/>
              <w:szCs w:val="22"/>
              <w:lang w:eastAsia="en-US"/>
            </w:rPr>
            <w:t>Версия 01</w:t>
          </w:r>
        </w:p>
      </w:tc>
      <w:tc>
        <w:tcPr>
          <w:tcW w:w="2273" w:type="dxa"/>
          <w:tcBorders>
            <w:top w:val="nil"/>
            <w:left w:val="single" w:sz="4" w:space="0" w:color="auto"/>
            <w:bottom w:val="double" w:sz="6" w:space="0" w:color="auto"/>
            <w:right w:val="single" w:sz="6" w:space="0" w:color="auto"/>
          </w:tcBorders>
        </w:tcPr>
        <w:p w:rsidR="00FE18EA" w:rsidRPr="00FE18EA" w:rsidRDefault="00891EFD" w:rsidP="00FE18EA">
          <w:pPr>
            <w:tabs>
              <w:tab w:val="center" w:pos="4677"/>
              <w:tab w:val="right" w:pos="9355"/>
            </w:tabs>
            <w:autoSpaceDE/>
            <w:autoSpaceDN/>
            <w:jc w:val="center"/>
            <w:rPr>
              <w:rFonts w:eastAsiaTheme="minorHAnsi"/>
              <w:sz w:val="16"/>
              <w:szCs w:val="16"/>
              <w:lang w:eastAsia="en-US"/>
            </w:rPr>
          </w:pPr>
          <w:r w:rsidRPr="00FE18EA">
            <w:rPr>
              <w:rFonts w:eastAsiaTheme="minorHAnsi"/>
              <w:sz w:val="16"/>
              <w:szCs w:val="16"/>
              <w:lang w:eastAsia="en-US"/>
            </w:rPr>
            <w:t>Изменение №__</w:t>
          </w:r>
        </w:p>
      </w:tc>
      <w:tc>
        <w:tcPr>
          <w:tcW w:w="2454" w:type="dxa"/>
          <w:tcBorders>
            <w:top w:val="nil"/>
            <w:left w:val="nil"/>
            <w:bottom w:val="double" w:sz="6" w:space="0" w:color="auto"/>
            <w:right w:val="double" w:sz="6" w:space="0" w:color="auto"/>
          </w:tcBorders>
        </w:tcPr>
        <w:p w:rsidR="00FE18EA" w:rsidRPr="00FE18EA" w:rsidRDefault="00891EFD" w:rsidP="00FE18EA">
          <w:pPr>
            <w:widowControl w:val="0"/>
            <w:autoSpaceDE/>
            <w:autoSpaceDN/>
            <w:ind w:right="1"/>
            <w:jc w:val="center"/>
            <w:rPr>
              <w:rFonts w:eastAsiaTheme="minorHAnsi"/>
              <w:sz w:val="16"/>
              <w:szCs w:val="16"/>
              <w:lang w:eastAsia="en-US"/>
            </w:rPr>
          </w:pPr>
          <w:r w:rsidRPr="00FE18EA">
            <w:rPr>
              <w:rFonts w:eastAsiaTheme="minorHAnsi"/>
              <w:sz w:val="16"/>
              <w:szCs w:val="16"/>
              <w:lang w:eastAsia="en-US"/>
            </w:rPr>
            <w:t xml:space="preserve">Стр. </w: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begin"/>
          </w:r>
          <w:r w:rsidRPr="00FE18EA">
            <w:rPr>
              <w:rFonts w:eastAsiaTheme="minorHAnsi"/>
              <w:sz w:val="16"/>
              <w:szCs w:val="16"/>
              <w:lang w:eastAsia="en-US"/>
            </w:rPr>
            <w:instrText xml:space="preserve"> PAGE </w:instrTex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separate"/>
          </w:r>
          <w:r w:rsidR="00913F70">
            <w:rPr>
              <w:rFonts w:eastAsiaTheme="minorHAnsi"/>
              <w:noProof/>
              <w:sz w:val="16"/>
              <w:szCs w:val="16"/>
              <w:lang w:eastAsia="en-US"/>
            </w:rPr>
            <w:t>1</w: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end"/>
          </w:r>
          <w:r w:rsidRPr="00FE18EA">
            <w:rPr>
              <w:rFonts w:eastAsiaTheme="minorHAnsi"/>
              <w:sz w:val="16"/>
              <w:szCs w:val="16"/>
              <w:lang w:eastAsia="en-US"/>
            </w:rPr>
            <w:t xml:space="preserve"> из </w: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begin"/>
          </w:r>
          <w:r w:rsidRPr="00FE18EA">
            <w:rPr>
              <w:rFonts w:eastAsiaTheme="minorHAnsi"/>
              <w:sz w:val="16"/>
              <w:szCs w:val="16"/>
              <w:lang w:eastAsia="en-US"/>
            </w:rPr>
            <w:instrText xml:space="preserve"> NUMPAGES </w:instrTex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separate"/>
          </w:r>
          <w:r w:rsidR="00913F70">
            <w:rPr>
              <w:rFonts w:eastAsiaTheme="minorHAnsi"/>
              <w:noProof/>
              <w:sz w:val="16"/>
              <w:szCs w:val="16"/>
              <w:lang w:eastAsia="en-US"/>
            </w:rPr>
            <w:t>1</w: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end"/>
          </w:r>
        </w:p>
      </w:tc>
    </w:tr>
  </w:tbl>
  <w:p w:rsidR="00FE18EA" w:rsidRDefault="004200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5E"/>
    <w:rsid w:val="00003438"/>
    <w:rsid w:val="001B6342"/>
    <w:rsid w:val="001D24D2"/>
    <w:rsid w:val="0023039D"/>
    <w:rsid w:val="00261D60"/>
    <w:rsid w:val="0028257B"/>
    <w:rsid w:val="002E4206"/>
    <w:rsid w:val="00320300"/>
    <w:rsid w:val="00327807"/>
    <w:rsid w:val="003B34DB"/>
    <w:rsid w:val="003D3D04"/>
    <w:rsid w:val="003E666A"/>
    <w:rsid w:val="004200E2"/>
    <w:rsid w:val="004569F1"/>
    <w:rsid w:val="005145DF"/>
    <w:rsid w:val="00540B6B"/>
    <w:rsid w:val="00573534"/>
    <w:rsid w:val="0058309F"/>
    <w:rsid w:val="005B03FA"/>
    <w:rsid w:val="005C0805"/>
    <w:rsid w:val="00602A5E"/>
    <w:rsid w:val="00693471"/>
    <w:rsid w:val="006C4CBC"/>
    <w:rsid w:val="00781C4C"/>
    <w:rsid w:val="007820DB"/>
    <w:rsid w:val="00791604"/>
    <w:rsid w:val="007D4CEE"/>
    <w:rsid w:val="00880A4F"/>
    <w:rsid w:val="00891EFD"/>
    <w:rsid w:val="008B5A15"/>
    <w:rsid w:val="008D2BAF"/>
    <w:rsid w:val="00906394"/>
    <w:rsid w:val="00913F70"/>
    <w:rsid w:val="009D2114"/>
    <w:rsid w:val="00A952F8"/>
    <w:rsid w:val="00AC37BC"/>
    <w:rsid w:val="00AF3D58"/>
    <w:rsid w:val="00B562A2"/>
    <w:rsid w:val="00B723EB"/>
    <w:rsid w:val="00B73834"/>
    <w:rsid w:val="00C22A8B"/>
    <w:rsid w:val="00CB25B4"/>
    <w:rsid w:val="00D93332"/>
    <w:rsid w:val="00E137A9"/>
    <w:rsid w:val="00EA26F9"/>
    <w:rsid w:val="00F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FF50FC-D098-4721-9F53-75B7075B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E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1EFD"/>
    <w:pPr>
      <w:ind w:firstLine="1134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91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91E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1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C0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08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37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37A9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E1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Меруерт Айтказина</dc:creator>
  <cp:keywords/>
  <dc:description/>
  <cp:lastModifiedBy>Менеджер сектора продаж</cp:lastModifiedBy>
  <cp:revision>25</cp:revision>
  <cp:lastPrinted>2015-01-08T12:14:00Z</cp:lastPrinted>
  <dcterms:created xsi:type="dcterms:W3CDTF">2015-01-06T04:09:00Z</dcterms:created>
  <dcterms:modified xsi:type="dcterms:W3CDTF">2020-01-08T03:27:00Z</dcterms:modified>
</cp:coreProperties>
</file>