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FD" w:rsidRPr="00C22A8B" w:rsidRDefault="00E137A9" w:rsidP="00891EFD">
      <w:pPr>
        <w:pBdr>
          <w:bottom w:val="double" w:sz="6" w:space="1" w:color="auto"/>
        </w:pBdr>
        <w:autoSpaceDE/>
        <w:autoSpaceDN/>
        <w:spacing w:after="160" w:line="259" w:lineRule="auto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ЗАЯВКА НА</w:t>
      </w:r>
      <w:r w:rsidR="00C22A8B" w:rsidRPr="00C22A8B">
        <w:rPr>
          <w:b/>
          <w:bCs/>
          <w:sz w:val="28"/>
          <w:szCs w:val="28"/>
        </w:rPr>
        <w:t xml:space="preserve"> ПОСТАВКУ ПОЛИПРОПИЛЕНА</w:t>
      </w:r>
      <w:r w:rsidR="00891EFD" w:rsidRPr="00C22A8B">
        <w:rPr>
          <w:b/>
          <w:bCs/>
          <w:sz w:val="28"/>
          <w:szCs w:val="28"/>
        </w:rPr>
        <w:t xml:space="preserve">  </w:t>
      </w:r>
    </w:p>
    <w:p w:rsidR="00891EFD" w:rsidRPr="00E137A9" w:rsidRDefault="008D2BAF" w:rsidP="00891EFD">
      <w:pPr>
        <w:autoSpaceDE/>
        <w:autoSpaceDN/>
        <w:rPr>
          <w:bCs/>
          <w:sz w:val="24"/>
          <w:szCs w:val="24"/>
        </w:rPr>
      </w:pPr>
      <w:r w:rsidRPr="00E137A9">
        <w:rPr>
          <w:bCs/>
          <w:sz w:val="24"/>
          <w:szCs w:val="24"/>
        </w:rPr>
        <w:t xml:space="preserve">Дата </w:t>
      </w:r>
      <w:proofErr w:type="gramStart"/>
      <w:r w:rsidR="00E137A9" w:rsidRPr="00E137A9">
        <w:rPr>
          <w:bCs/>
          <w:sz w:val="24"/>
          <w:szCs w:val="24"/>
        </w:rPr>
        <w:t>«</w:t>
      </w:r>
      <w:r w:rsidR="00E137A9">
        <w:rPr>
          <w:bCs/>
          <w:sz w:val="24"/>
          <w:szCs w:val="24"/>
        </w:rPr>
        <w:t xml:space="preserve"> </w:t>
      </w:r>
      <w:r w:rsidR="00E137A9" w:rsidRPr="00E137A9">
        <w:rPr>
          <w:bCs/>
          <w:sz w:val="24"/>
          <w:szCs w:val="24"/>
        </w:rPr>
        <w:t>_</w:t>
      </w:r>
      <w:proofErr w:type="gramEnd"/>
      <w:r w:rsidR="00A952F8" w:rsidRPr="00E137A9">
        <w:rPr>
          <w:bCs/>
          <w:sz w:val="24"/>
          <w:szCs w:val="24"/>
        </w:rPr>
        <w:t>_</w:t>
      </w:r>
      <w:r w:rsidR="00C22A8B" w:rsidRPr="00E137A9">
        <w:rPr>
          <w:bCs/>
          <w:sz w:val="24"/>
          <w:szCs w:val="24"/>
        </w:rPr>
        <w:t>_</w:t>
      </w:r>
      <w:r w:rsidR="00E137A9" w:rsidRPr="00E137A9">
        <w:rPr>
          <w:bCs/>
          <w:sz w:val="24"/>
          <w:szCs w:val="24"/>
        </w:rPr>
        <w:t xml:space="preserve"> </w:t>
      </w:r>
      <w:r w:rsidR="00891EFD" w:rsidRPr="00E137A9">
        <w:rPr>
          <w:bCs/>
          <w:sz w:val="24"/>
          <w:szCs w:val="24"/>
        </w:rPr>
        <w:t xml:space="preserve">» </w:t>
      </w:r>
      <w:r w:rsidR="00A952F8" w:rsidRPr="00E137A9">
        <w:rPr>
          <w:bCs/>
          <w:sz w:val="24"/>
          <w:szCs w:val="24"/>
        </w:rPr>
        <w:t>______________</w:t>
      </w:r>
      <w:r w:rsidR="00D3104E">
        <w:rPr>
          <w:bCs/>
          <w:sz w:val="24"/>
          <w:szCs w:val="24"/>
        </w:rPr>
        <w:t xml:space="preserve"> 2017</w:t>
      </w:r>
      <w:r w:rsidR="00891EFD" w:rsidRPr="00E137A9">
        <w:rPr>
          <w:bCs/>
          <w:sz w:val="24"/>
          <w:szCs w:val="24"/>
        </w:rPr>
        <w:t xml:space="preserve"> г.</w:t>
      </w:r>
    </w:p>
    <w:p w:rsidR="00261D60" w:rsidRPr="00E137A9" w:rsidRDefault="00261D60" w:rsidP="00891EFD">
      <w:pPr>
        <w:autoSpaceDE/>
        <w:autoSpaceDN/>
        <w:rPr>
          <w:bCs/>
          <w:sz w:val="24"/>
          <w:szCs w:val="24"/>
        </w:rPr>
      </w:pPr>
      <w:r w:rsidRPr="00E137A9">
        <w:rPr>
          <w:bCs/>
          <w:sz w:val="24"/>
          <w:szCs w:val="24"/>
        </w:rPr>
        <w:t>№ ________</w:t>
      </w:r>
    </w:p>
    <w:p w:rsidR="00891EFD" w:rsidRDefault="00891EFD" w:rsidP="00891EFD">
      <w:pPr>
        <w:autoSpaceDE/>
        <w:autoSpaceDN/>
        <w:rPr>
          <w:b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E137A9" w:rsidTr="00E137A9">
        <w:tc>
          <w:tcPr>
            <w:tcW w:w="4815" w:type="dxa"/>
          </w:tcPr>
          <w:p w:rsidR="00E137A9" w:rsidRDefault="00E137A9" w:rsidP="00891EF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0" w:type="dxa"/>
          </w:tcPr>
          <w:p w:rsidR="00E137A9" w:rsidRPr="00E137A9" w:rsidRDefault="00694ED0" w:rsidP="00891EFD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И.о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. </w:t>
            </w:r>
            <w:r w:rsidR="00E137A9" w:rsidRPr="00E137A9">
              <w:rPr>
                <w:b/>
                <w:bCs/>
                <w:sz w:val="28"/>
                <w:szCs w:val="28"/>
              </w:rPr>
              <w:t>Директор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E137A9" w:rsidRPr="00E137A9">
              <w:rPr>
                <w:b/>
                <w:bCs/>
                <w:sz w:val="28"/>
                <w:szCs w:val="28"/>
              </w:rPr>
              <w:t xml:space="preserve"> </w:t>
            </w:r>
          </w:p>
          <w:p w:rsidR="00E137A9" w:rsidRPr="00E137A9" w:rsidRDefault="00E137A9" w:rsidP="00891EFD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  <w:r w:rsidRPr="00E137A9">
              <w:rPr>
                <w:b/>
                <w:bCs/>
                <w:sz w:val="28"/>
                <w:szCs w:val="28"/>
              </w:rPr>
              <w:t xml:space="preserve">ТОО </w:t>
            </w:r>
            <w:r w:rsidR="007B3431">
              <w:rPr>
                <w:b/>
                <w:bCs/>
                <w:sz w:val="28"/>
                <w:szCs w:val="28"/>
              </w:rPr>
              <w:t>«</w:t>
            </w:r>
            <w:r w:rsidRPr="00E137A9">
              <w:rPr>
                <w:b/>
                <w:bCs/>
                <w:sz w:val="28"/>
                <w:szCs w:val="28"/>
              </w:rPr>
              <w:t xml:space="preserve">Компания Нефтехим </w:t>
            </w:r>
            <w:r w:rsidRPr="00E137A9">
              <w:rPr>
                <w:b/>
                <w:bCs/>
                <w:sz w:val="28"/>
                <w:szCs w:val="28"/>
                <w:lang w:val="en-US"/>
              </w:rPr>
              <w:t>LTD</w:t>
            </w:r>
            <w:r w:rsidRPr="00E137A9">
              <w:rPr>
                <w:b/>
                <w:bCs/>
                <w:sz w:val="28"/>
                <w:szCs w:val="28"/>
              </w:rPr>
              <w:t>»</w:t>
            </w:r>
          </w:p>
          <w:p w:rsidR="00E137A9" w:rsidRPr="00E137A9" w:rsidRDefault="00D3104E" w:rsidP="00891EF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г-ну Ж.К. </w:t>
            </w:r>
            <w:proofErr w:type="spellStart"/>
            <w:r>
              <w:rPr>
                <w:b/>
                <w:bCs/>
                <w:sz w:val="28"/>
                <w:szCs w:val="28"/>
              </w:rPr>
              <w:t>Маралбаеву</w:t>
            </w:r>
            <w:proofErr w:type="spellEnd"/>
          </w:p>
        </w:tc>
      </w:tr>
    </w:tbl>
    <w:p w:rsidR="00E137A9" w:rsidRDefault="00E137A9" w:rsidP="00891EFD">
      <w:pPr>
        <w:autoSpaceDE/>
        <w:autoSpaceDN/>
        <w:rPr>
          <w:b/>
          <w:bCs/>
          <w:sz w:val="24"/>
          <w:szCs w:val="24"/>
        </w:rPr>
      </w:pPr>
    </w:p>
    <w:p w:rsidR="00E137A9" w:rsidRDefault="00E137A9" w:rsidP="00891EFD">
      <w:pPr>
        <w:autoSpaceDE/>
        <w:autoSpaceDN/>
        <w:rPr>
          <w:b/>
          <w:bCs/>
          <w:sz w:val="24"/>
          <w:szCs w:val="24"/>
        </w:rPr>
      </w:pPr>
    </w:p>
    <w:p w:rsidR="00E137A9" w:rsidRDefault="00E137A9" w:rsidP="00891EFD">
      <w:pPr>
        <w:autoSpaceDE/>
        <w:autoSpaceDN/>
        <w:rPr>
          <w:b/>
          <w:bCs/>
          <w:sz w:val="24"/>
          <w:szCs w:val="24"/>
        </w:rPr>
      </w:pPr>
      <w:bookmarkStart w:id="0" w:name="_GoBack"/>
      <w:bookmarkEnd w:id="0"/>
    </w:p>
    <w:p w:rsidR="00E137A9" w:rsidRPr="00E137A9" w:rsidRDefault="00D3104E" w:rsidP="00E137A9">
      <w:pPr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Уважаемый Жанат </w:t>
      </w:r>
      <w:proofErr w:type="spellStart"/>
      <w:r>
        <w:rPr>
          <w:b/>
          <w:bCs/>
          <w:sz w:val="28"/>
          <w:szCs w:val="28"/>
        </w:rPr>
        <w:t>Калауович</w:t>
      </w:r>
      <w:proofErr w:type="spellEnd"/>
      <w:r w:rsidR="00E137A9" w:rsidRPr="00E137A9">
        <w:rPr>
          <w:b/>
          <w:bCs/>
          <w:sz w:val="28"/>
          <w:szCs w:val="28"/>
        </w:rPr>
        <w:t>!</w:t>
      </w:r>
    </w:p>
    <w:p w:rsidR="00E137A9" w:rsidRDefault="00E137A9" w:rsidP="00E137A9">
      <w:pPr>
        <w:autoSpaceDE/>
        <w:autoSpaceDN/>
        <w:jc w:val="center"/>
        <w:rPr>
          <w:b/>
          <w:bCs/>
          <w:sz w:val="24"/>
          <w:szCs w:val="24"/>
        </w:rPr>
      </w:pPr>
    </w:p>
    <w:p w:rsidR="00E137A9" w:rsidRDefault="00687393" w:rsidP="007820DB">
      <w:pPr>
        <w:autoSpaceDE/>
        <w:autoSpaceDN/>
        <w:ind w:firstLine="709"/>
        <w:jc w:val="both"/>
        <w:rPr>
          <w:bCs/>
          <w:sz w:val="24"/>
          <w:szCs w:val="24"/>
        </w:rPr>
      </w:pPr>
      <w:r w:rsidRPr="00687393">
        <w:rPr>
          <w:bCs/>
          <w:sz w:val="24"/>
          <w:szCs w:val="24"/>
        </w:rPr>
        <w:t>ТОО «____________»</w:t>
      </w:r>
      <w:r w:rsidR="00E137A9" w:rsidRPr="00E137A9">
        <w:rPr>
          <w:bCs/>
          <w:sz w:val="24"/>
          <w:szCs w:val="24"/>
        </w:rPr>
        <w:t xml:space="preserve"> просит </w:t>
      </w:r>
      <w:r w:rsidR="00E137A9">
        <w:rPr>
          <w:bCs/>
          <w:sz w:val="24"/>
          <w:szCs w:val="24"/>
        </w:rPr>
        <w:t xml:space="preserve">Вас </w:t>
      </w:r>
      <w:r w:rsidR="007820DB">
        <w:rPr>
          <w:bCs/>
          <w:sz w:val="24"/>
          <w:szCs w:val="24"/>
        </w:rPr>
        <w:t>согласовать</w:t>
      </w:r>
      <w:r>
        <w:rPr>
          <w:bCs/>
          <w:sz w:val="24"/>
          <w:szCs w:val="24"/>
        </w:rPr>
        <w:t xml:space="preserve"> отгрузку</w:t>
      </w:r>
      <w:r w:rsidR="00B75F75">
        <w:rPr>
          <w:bCs/>
          <w:sz w:val="24"/>
          <w:szCs w:val="24"/>
        </w:rPr>
        <w:t xml:space="preserve"> МТБЭ</w:t>
      </w:r>
      <w:r w:rsidR="00E137A9">
        <w:rPr>
          <w:bCs/>
          <w:sz w:val="24"/>
          <w:szCs w:val="24"/>
        </w:rPr>
        <w:t xml:space="preserve"> в наш</w:t>
      </w:r>
      <w:r w:rsidR="003B34DB">
        <w:rPr>
          <w:bCs/>
          <w:sz w:val="24"/>
          <w:szCs w:val="24"/>
        </w:rPr>
        <w:t xml:space="preserve"> адрес</w:t>
      </w:r>
      <w:r w:rsidR="00E137A9">
        <w:rPr>
          <w:bCs/>
          <w:sz w:val="24"/>
          <w:szCs w:val="24"/>
        </w:rPr>
        <w:t xml:space="preserve"> </w:t>
      </w:r>
      <w:r w:rsidR="003B34DB">
        <w:rPr>
          <w:bCs/>
          <w:sz w:val="24"/>
          <w:szCs w:val="24"/>
        </w:rPr>
        <w:t>в соответствии с нижеприведёнными реквизитами:</w:t>
      </w:r>
    </w:p>
    <w:p w:rsidR="003B34DB" w:rsidRPr="00C22A8B" w:rsidRDefault="003B34DB" w:rsidP="00891EFD">
      <w:pPr>
        <w:autoSpaceDE/>
        <w:autoSpaceDN/>
        <w:rPr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52"/>
        <w:gridCol w:w="4678"/>
      </w:tblGrid>
      <w:tr w:rsidR="003B34DB" w:rsidRPr="00C22A8B" w:rsidTr="007B2120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Грузополучатель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:rsidTr="007B2120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Полипропилен, марка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:rsidTr="007B2120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Количество, тонн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:rsidTr="007B2120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 xml:space="preserve">Цена за тонну, </w:t>
            </w:r>
            <w:r w:rsidRPr="00E137A9">
              <w:rPr>
                <w:bCs/>
                <w:lang w:val="en-US"/>
              </w:rPr>
              <w:t>KZT</w:t>
            </w:r>
            <w:r w:rsidRPr="00E137A9">
              <w:rPr>
                <w:bCs/>
              </w:rPr>
              <w:t xml:space="preserve"> (</w:t>
            </w:r>
            <w:r w:rsidRPr="00E137A9">
              <w:rPr>
                <w:bCs/>
                <w:lang w:val="en-US"/>
              </w:rPr>
              <w:t>RUB</w:t>
            </w:r>
            <w:r w:rsidRPr="00E137A9">
              <w:rPr>
                <w:bCs/>
              </w:rPr>
              <w:t xml:space="preserve">, </w:t>
            </w:r>
            <w:r w:rsidRPr="00E137A9">
              <w:rPr>
                <w:bCs/>
                <w:lang w:val="en-US"/>
              </w:rPr>
              <w:t>USD</w:t>
            </w:r>
            <w:r w:rsidRPr="00E137A9">
              <w:rPr>
                <w:bCs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:rsidTr="007B2120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Сумма, KZT (RUB, USD)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3B34DB" w:rsidRPr="00C22A8B" w:rsidTr="007B2120">
        <w:tc>
          <w:tcPr>
            <w:tcW w:w="421" w:type="dxa"/>
            <w:shd w:val="clear" w:color="auto" w:fill="auto"/>
            <w:vAlign w:val="center"/>
          </w:tcPr>
          <w:p w:rsidR="003B34DB" w:rsidRPr="00C22A8B" w:rsidRDefault="003B34DB" w:rsidP="003B34DB">
            <w:pPr>
              <w:pStyle w:val="2"/>
              <w:ind w:firstLine="0"/>
              <w:rPr>
                <w:bCs/>
              </w:rPr>
            </w:pPr>
            <w:r w:rsidRPr="00C22A8B">
              <w:rPr>
                <w:bCs/>
              </w:rPr>
              <w:t>6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Условия поставки:</w:t>
            </w:r>
          </w:p>
        </w:tc>
        <w:tc>
          <w:tcPr>
            <w:tcW w:w="4678" w:type="dxa"/>
            <w:shd w:val="clear" w:color="auto" w:fill="auto"/>
          </w:tcPr>
          <w:p w:rsidR="003B34DB" w:rsidRPr="00694ED0" w:rsidRDefault="003B34DB" w:rsidP="003B34DB">
            <w:pPr>
              <w:pStyle w:val="2"/>
              <w:ind w:firstLine="0"/>
              <w:rPr>
                <w:bCs/>
              </w:rPr>
            </w:pPr>
          </w:p>
        </w:tc>
      </w:tr>
      <w:tr w:rsidR="00761206" w:rsidRPr="00C22A8B" w:rsidTr="007B2120">
        <w:tc>
          <w:tcPr>
            <w:tcW w:w="421" w:type="dxa"/>
            <w:shd w:val="clear" w:color="auto" w:fill="auto"/>
            <w:vAlign w:val="center"/>
          </w:tcPr>
          <w:p w:rsidR="00761206" w:rsidRPr="00C22A8B" w:rsidRDefault="00761206" w:rsidP="003B34DB">
            <w:pPr>
              <w:pStyle w:val="2"/>
              <w:ind w:firstLine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61206" w:rsidRPr="00E137A9" w:rsidRDefault="00761206" w:rsidP="003B34DB">
            <w:pPr>
              <w:pStyle w:val="2"/>
              <w:ind w:firstLine="0"/>
              <w:rPr>
                <w:bCs/>
              </w:rPr>
            </w:pPr>
            <w:r>
              <w:rPr>
                <w:bCs/>
              </w:rPr>
              <w:t>Период (месяц) поставки</w:t>
            </w:r>
          </w:p>
        </w:tc>
        <w:tc>
          <w:tcPr>
            <w:tcW w:w="4678" w:type="dxa"/>
            <w:shd w:val="clear" w:color="auto" w:fill="auto"/>
          </w:tcPr>
          <w:p w:rsidR="00761206" w:rsidRPr="00C22A8B" w:rsidRDefault="00B75F75" w:rsidP="003B34DB">
            <w:pPr>
              <w:pStyle w:val="2"/>
              <w:ind w:firstLine="0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</w:tr>
      <w:tr w:rsidR="003B34DB" w:rsidRPr="00C22A8B" w:rsidTr="007B2120">
        <w:tc>
          <w:tcPr>
            <w:tcW w:w="421" w:type="dxa"/>
            <w:shd w:val="clear" w:color="auto" w:fill="auto"/>
            <w:vAlign w:val="center"/>
          </w:tcPr>
          <w:p w:rsidR="003B34DB" w:rsidRPr="00C22A8B" w:rsidRDefault="00761206" w:rsidP="003B34DB">
            <w:pPr>
              <w:pStyle w:val="2"/>
              <w:ind w:firstLine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Вид транспортировки: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B75F75" w:rsidP="003B34DB">
            <w:pPr>
              <w:pStyle w:val="2"/>
              <w:ind w:firstLine="0"/>
              <w:rPr>
                <w:bCs/>
              </w:rPr>
            </w:pPr>
            <w:r>
              <w:rPr>
                <w:bCs/>
              </w:rPr>
              <w:t>ЖД</w:t>
            </w:r>
          </w:p>
        </w:tc>
      </w:tr>
      <w:tr w:rsidR="003B34DB" w:rsidRPr="00C22A8B" w:rsidTr="007B2120">
        <w:tc>
          <w:tcPr>
            <w:tcW w:w="421" w:type="dxa"/>
            <w:shd w:val="clear" w:color="auto" w:fill="auto"/>
            <w:vAlign w:val="center"/>
          </w:tcPr>
          <w:p w:rsidR="003B34DB" w:rsidRPr="00C22A8B" w:rsidRDefault="00761206" w:rsidP="003B34DB">
            <w:pPr>
              <w:pStyle w:val="2"/>
              <w:ind w:firstLine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B34DB" w:rsidRPr="00E137A9" w:rsidRDefault="003B34DB" w:rsidP="003B34DB">
            <w:pPr>
              <w:pStyle w:val="2"/>
              <w:ind w:firstLine="0"/>
              <w:rPr>
                <w:bCs/>
              </w:rPr>
            </w:pPr>
            <w:r w:rsidRPr="00E137A9">
              <w:rPr>
                <w:bCs/>
              </w:rPr>
              <w:t>Срок поставки (отгрузки)</w:t>
            </w:r>
          </w:p>
        </w:tc>
        <w:tc>
          <w:tcPr>
            <w:tcW w:w="4678" w:type="dxa"/>
            <w:shd w:val="clear" w:color="auto" w:fill="auto"/>
          </w:tcPr>
          <w:p w:rsidR="003B34DB" w:rsidRPr="00C22A8B" w:rsidRDefault="00694ED0" w:rsidP="003B34DB">
            <w:pPr>
              <w:pStyle w:val="2"/>
              <w:ind w:firstLine="0"/>
              <w:rPr>
                <w:bCs/>
              </w:rPr>
            </w:pPr>
            <w:r>
              <w:rPr>
                <w:bCs/>
              </w:rPr>
              <w:t xml:space="preserve">30 рабочих дней с момента поступления денежных средств </w:t>
            </w:r>
          </w:p>
        </w:tc>
      </w:tr>
    </w:tbl>
    <w:p w:rsidR="00891EFD" w:rsidRDefault="00891EFD" w:rsidP="00891EFD">
      <w:pPr>
        <w:autoSpaceDE/>
        <w:autoSpaceDN/>
        <w:rPr>
          <w:rFonts w:ascii="Arial" w:hAnsi="Arial"/>
        </w:rPr>
      </w:pPr>
    </w:p>
    <w:p w:rsidR="00687393" w:rsidRDefault="00687393" w:rsidP="00891EFD">
      <w:pPr>
        <w:autoSpaceDE/>
        <w:autoSpaceDN/>
        <w:rPr>
          <w:rFonts w:ascii="Arial" w:hAnsi="Arial"/>
        </w:rPr>
      </w:pPr>
    </w:p>
    <w:p w:rsidR="00687393" w:rsidRDefault="00687393" w:rsidP="00891EFD">
      <w:pPr>
        <w:autoSpaceDE/>
        <w:autoSpaceDN/>
        <w:rPr>
          <w:rFonts w:ascii="Arial" w:hAnsi="Arial"/>
        </w:rPr>
      </w:pPr>
    </w:p>
    <w:p w:rsidR="00891EFD" w:rsidRDefault="00891EFD" w:rsidP="00891EFD">
      <w:pPr>
        <w:autoSpaceDE/>
        <w:autoSpaceDN/>
        <w:rPr>
          <w:rFonts w:ascii="Arial" w:hAnsi="Arial"/>
          <w:b/>
        </w:rPr>
      </w:pPr>
    </w:p>
    <w:p w:rsidR="00891EFD" w:rsidRDefault="00891EFD" w:rsidP="00891EFD">
      <w:pPr>
        <w:autoSpaceDE/>
        <w:autoSpaceDN/>
        <w:rPr>
          <w:rFonts w:ascii="Arial" w:hAnsi="Arial"/>
          <w:b/>
        </w:rPr>
      </w:pPr>
    </w:p>
    <w:p w:rsidR="00687393" w:rsidRDefault="00360D3F" w:rsidP="00687393">
      <w:pPr>
        <w:autoSpaceDE/>
        <w:autoSpaceDN/>
        <w:ind w:firstLine="709"/>
        <w:rPr>
          <w:b/>
          <w:sz w:val="24"/>
          <w:szCs w:val="24"/>
        </w:rPr>
      </w:pPr>
      <w:r w:rsidRPr="00687393">
        <w:rPr>
          <w:b/>
          <w:sz w:val="24"/>
          <w:szCs w:val="24"/>
        </w:rPr>
        <w:t>Директор</w:t>
      </w:r>
      <w:r w:rsidR="00687393">
        <w:rPr>
          <w:b/>
          <w:sz w:val="24"/>
          <w:szCs w:val="24"/>
        </w:rPr>
        <w:t xml:space="preserve"> ______________________</w:t>
      </w:r>
      <w:proofErr w:type="gramStart"/>
      <w:r w:rsidR="00687393">
        <w:rPr>
          <w:b/>
          <w:sz w:val="24"/>
          <w:szCs w:val="24"/>
        </w:rPr>
        <w:t>_  _</w:t>
      </w:r>
      <w:proofErr w:type="gramEnd"/>
      <w:r w:rsidR="00687393">
        <w:rPr>
          <w:b/>
          <w:sz w:val="24"/>
          <w:szCs w:val="24"/>
        </w:rPr>
        <w:t>___________________</w:t>
      </w:r>
      <w:r w:rsidR="00891EFD" w:rsidRPr="005E4968">
        <w:rPr>
          <w:b/>
          <w:sz w:val="24"/>
          <w:szCs w:val="24"/>
        </w:rPr>
        <w:t xml:space="preserve"> </w:t>
      </w:r>
    </w:p>
    <w:p w:rsidR="00891EFD" w:rsidRPr="00687393" w:rsidRDefault="00687393" w:rsidP="00891EFD">
      <w:pPr>
        <w:autoSpaceDE/>
        <w:autoSpaceDN/>
        <w:rPr>
          <w:i/>
          <w:sz w:val="16"/>
          <w:szCs w:val="16"/>
        </w:rPr>
      </w:pPr>
      <w:r>
        <w:rPr>
          <w:b/>
          <w:sz w:val="24"/>
          <w:szCs w:val="24"/>
        </w:rPr>
        <w:t xml:space="preserve">                               </w:t>
      </w:r>
      <w:r w:rsidRPr="00687393">
        <w:rPr>
          <w:i/>
          <w:sz w:val="16"/>
          <w:szCs w:val="16"/>
        </w:rPr>
        <w:t>(Ф.И.О.)</w:t>
      </w:r>
      <w:r w:rsidR="00891EFD" w:rsidRPr="00687393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                                                    (подпись)</w:t>
      </w:r>
    </w:p>
    <w:p w:rsidR="00891EFD" w:rsidRDefault="00891EFD" w:rsidP="00891EFD"/>
    <w:p w:rsidR="00891EFD" w:rsidRDefault="00891EFD" w:rsidP="00891EFD"/>
    <w:p w:rsidR="00891EFD" w:rsidRDefault="00891EFD" w:rsidP="00891EFD"/>
    <w:p w:rsidR="00891EFD" w:rsidRDefault="00891EFD" w:rsidP="00891EFD"/>
    <w:p w:rsidR="00891EFD" w:rsidRPr="00687393" w:rsidRDefault="00C22A8B" w:rsidP="00687393">
      <w:pPr>
        <w:ind w:firstLine="709"/>
        <w:rPr>
          <w:sz w:val="24"/>
          <w:szCs w:val="24"/>
        </w:rPr>
      </w:pPr>
      <w:r w:rsidRPr="00687393">
        <w:rPr>
          <w:sz w:val="24"/>
          <w:szCs w:val="24"/>
        </w:rPr>
        <w:t>М.П. Заказчика</w:t>
      </w:r>
    </w:p>
    <w:p w:rsidR="00891EFD" w:rsidRDefault="00891EFD" w:rsidP="00891EFD"/>
    <w:p w:rsidR="00781C4C" w:rsidRDefault="00781C4C"/>
    <w:sectPr w:rsidR="00781C4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B6" w:rsidRDefault="00AC72B6">
      <w:r>
        <w:separator/>
      </w:r>
    </w:p>
  </w:endnote>
  <w:endnote w:type="continuationSeparator" w:id="0">
    <w:p w:rsidR="00AC72B6" w:rsidRDefault="00AC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B6" w:rsidRDefault="00AC72B6">
      <w:r>
        <w:separator/>
      </w:r>
    </w:p>
  </w:footnote>
  <w:footnote w:type="continuationSeparator" w:id="0">
    <w:p w:rsidR="00AC72B6" w:rsidRDefault="00AC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2067"/>
      <w:gridCol w:w="2777"/>
      <w:gridCol w:w="2273"/>
      <w:gridCol w:w="2454"/>
    </w:tblGrid>
    <w:tr w:rsidR="00FE18EA" w:rsidRPr="00FE18EA" w:rsidTr="00F372AF">
      <w:trPr>
        <w:cantSplit/>
        <w:trHeight w:val="91"/>
        <w:jc w:val="center"/>
      </w:trPr>
      <w:tc>
        <w:tcPr>
          <w:tcW w:w="4844" w:type="dxa"/>
          <w:gridSpan w:val="2"/>
          <w:tcBorders>
            <w:top w:val="double" w:sz="6" w:space="0" w:color="auto"/>
            <w:left w:val="double" w:sz="6" w:space="0" w:color="auto"/>
            <w:right w:val="single" w:sz="6" w:space="0" w:color="auto"/>
          </w:tcBorders>
          <w:vAlign w:val="center"/>
        </w:tcPr>
        <w:p w:rsidR="00FE18EA" w:rsidRPr="00FE18EA" w:rsidRDefault="00891EFD" w:rsidP="00FE18EA">
          <w:pPr>
            <w:tabs>
              <w:tab w:val="center" w:pos="4677"/>
              <w:tab w:val="right" w:pos="9355"/>
            </w:tabs>
            <w:autoSpaceDE/>
            <w:autoSpaceDN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b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52A9BCD1" wp14:editId="54BD75E4">
                <wp:simplePos x="0" y="0"/>
                <wp:positionH relativeFrom="column">
                  <wp:posOffset>31750</wp:posOffset>
                </wp:positionH>
                <wp:positionV relativeFrom="paragraph">
                  <wp:posOffset>40640</wp:posOffset>
                </wp:positionV>
                <wp:extent cx="561975" cy="400050"/>
                <wp:effectExtent l="0" t="0" r="9525" b="0"/>
                <wp:wrapNone/>
                <wp:docPr id="1" name="Рисунок 1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25" w:type="dxa"/>
          <w:gridSpan w:val="2"/>
          <w:tcBorders>
            <w:top w:val="double" w:sz="6" w:space="0" w:color="auto"/>
            <w:left w:val="nil"/>
            <w:bottom w:val="single" w:sz="4" w:space="0" w:color="auto"/>
            <w:right w:val="double" w:sz="6" w:space="0" w:color="auto"/>
          </w:tcBorders>
        </w:tcPr>
        <w:p w:rsidR="00FE18EA" w:rsidRPr="00FE18EA" w:rsidRDefault="00891EFD" w:rsidP="00FE18EA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b/>
              <w:bCs/>
              <w:sz w:val="16"/>
              <w:szCs w:val="16"/>
              <w:lang w:eastAsia="en-US"/>
            </w:rPr>
            <w:t>ФОРМА КАЧЕСТВА</w:t>
          </w:r>
        </w:p>
      </w:tc>
    </w:tr>
    <w:tr w:rsidR="00FE18EA" w:rsidRPr="00FE18EA" w:rsidTr="00C22A8B">
      <w:trPr>
        <w:cantSplit/>
        <w:trHeight w:val="90"/>
        <w:jc w:val="center"/>
      </w:trPr>
      <w:tc>
        <w:tcPr>
          <w:tcW w:w="4844" w:type="dxa"/>
          <w:gridSpan w:val="2"/>
          <w:tcBorders>
            <w:left w:val="double" w:sz="6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FE18EA" w:rsidRPr="00FE18EA" w:rsidRDefault="00891EFD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b/>
              <w:sz w:val="16"/>
              <w:szCs w:val="16"/>
              <w:lang w:val="en-US" w:eastAsia="en-US"/>
            </w:rPr>
          </w:pPr>
          <w:r w:rsidRPr="00FE18EA">
            <w:rPr>
              <w:rFonts w:eastAsiaTheme="minorHAnsi"/>
              <w:b/>
              <w:sz w:val="16"/>
              <w:szCs w:val="16"/>
              <w:lang w:val="en-US" w:eastAsia="en-US"/>
            </w:rPr>
            <w:t xml:space="preserve">              </w:t>
          </w:r>
          <w:r w:rsidRPr="00FE18EA">
            <w:rPr>
              <w:rFonts w:eastAsiaTheme="minorHAnsi"/>
              <w:b/>
              <w:sz w:val="16"/>
              <w:szCs w:val="16"/>
              <w:lang w:eastAsia="en-US"/>
            </w:rPr>
            <w:t xml:space="preserve">ТОО «Компания Нефтехим LTD» </w:t>
          </w:r>
        </w:p>
        <w:p w:rsidR="00FE18EA" w:rsidRPr="00FE18EA" w:rsidRDefault="00AC72B6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b/>
              <w:sz w:val="16"/>
              <w:szCs w:val="16"/>
              <w:lang w:val="en-US" w:eastAsia="en-US"/>
            </w:rPr>
          </w:pPr>
        </w:p>
        <w:p w:rsidR="00FE18EA" w:rsidRPr="00FE18EA" w:rsidRDefault="00AC72B6" w:rsidP="00FE18EA">
          <w:pPr>
            <w:tabs>
              <w:tab w:val="center" w:pos="4677"/>
              <w:tab w:val="right" w:pos="9355"/>
            </w:tabs>
            <w:autoSpaceDE/>
            <w:autoSpaceDN/>
            <w:rPr>
              <w:rFonts w:eastAsiaTheme="minorHAnsi"/>
              <w:b/>
              <w:sz w:val="16"/>
              <w:szCs w:val="16"/>
              <w:lang w:val="en-US" w:eastAsia="en-US"/>
            </w:rPr>
          </w:pPr>
        </w:p>
      </w:tc>
      <w:tc>
        <w:tcPr>
          <w:tcW w:w="4725" w:type="dxa"/>
          <w:gridSpan w:val="2"/>
          <w:tcBorders>
            <w:top w:val="single" w:sz="4" w:space="0" w:color="auto"/>
            <w:left w:val="single" w:sz="4" w:space="0" w:color="auto"/>
            <w:bottom w:val="single" w:sz="6" w:space="0" w:color="auto"/>
            <w:right w:val="double" w:sz="6" w:space="0" w:color="auto"/>
          </w:tcBorders>
          <w:vAlign w:val="center"/>
        </w:tcPr>
        <w:p w:rsidR="00FE18EA" w:rsidRPr="00FE18EA" w:rsidRDefault="00C22A8B" w:rsidP="00313D84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</w:pPr>
          <w:r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>Заявка на поставку полипропилена</w:t>
          </w:r>
          <w:r w:rsidR="00891EFD">
            <w:rPr>
              <w:rFonts w:eastAsiaTheme="minorHAnsi"/>
              <w:b/>
              <w:bCs/>
              <w:i/>
              <w:sz w:val="16"/>
              <w:szCs w:val="16"/>
              <w:lang w:eastAsia="en-US"/>
            </w:rPr>
            <w:t xml:space="preserve"> </w:t>
          </w:r>
        </w:p>
      </w:tc>
    </w:tr>
    <w:tr w:rsidR="00FE18EA" w:rsidRPr="00FE18EA" w:rsidTr="00F372AF">
      <w:trPr>
        <w:cantSplit/>
        <w:jc w:val="center"/>
      </w:trPr>
      <w:tc>
        <w:tcPr>
          <w:tcW w:w="2067" w:type="dxa"/>
          <w:tcBorders>
            <w:top w:val="nil"/>
            <w:left w:val="double" w:sz="6" w:space="0" w:color="auto"/>
            <w:bottom w:val="double" w:sz="6" w:space="0" w:color="auto"/>
            <w:right w:val="single" w:sz="6" w:space="0" w:color="auto"/>
          </w:tcBorders>
          <w:vAlign w:val="center"/>
        </w:tcPr>
        <w:p w:rsidR="00FE18EA" w:rsidRPr="00FE18EA" w:rsidRDefault="00AC72B6" w:rsidP="00FE18EA">
          <w:pPr>
            <w:widowControl w:val="0"/>
            <w:autoSpaceDE/>
            <w:autoSpaceDN/>
            <w:jc w:val="center"/>
            <w:rPr>
              <w:rFonts w:eastAsiaTheme="minorHAnsi"/>
              <w:b/>
              <w:bCs/>
              <w:sz w:val="16"/>
              <w:szCs w:val="16"/>
              <w:lang w:eastAsia="en-US"/>
            </w:rPr>
          </w:pPr>
        </w:p>
      </w:tc>
      <w:tc>
        <w:tcPr>
          <w:tcW w:w="2775" w:type="dxa"/>
          <w:tcBorders>
            <w:top w:val="nil"/>
            <w:left w:val="single" w:sz="6" w:space="0" w:color="auto"/>
            <w:bottom w:val="double" w:sz="6" w:space="0" w:color="auto"/>
            <w:right w:val="single" w:sz="4" w:space="0" w:color="auto"/>
          </w:tcBorders>
        </w:tcPr>
        <w:p w:rsidR="00FE18EA" w:rsidRPr="00FE18EA" w:rsidRDefault="00C22A8B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sz w:val="22"/>
              <w:szCs w:val="22"/>
              <w:lang w:val="en-US" w:eastAsia="en-US"/>
            </w:rPr>
          </w:pPr>
          <w:r>
            <w:rPr>
              <w:rFonts w:eastAsiaTheme="minorHAnsi"/>
              <w:sz w:val="16"/>
              <w:szCs w:val="22"/>
              <w:lang w:eastAsia="en-US"/>
            </w:rPr>
            <w:t>Версия 01</w:t>
          </w:r>
        </w:p>
      </w:tc>
      <w:tc>
        <w:tcPr>
          <w:tcW w:w="2273" w:type="dxa"/>
          <w:tcBorders>
            <w:top w:val="nil"/>
            <w:left w:val="single" w:sz="4" w:space="0" w:color="auto"/>
            <w:bottom w:val="double" w:sz="6" w:space="0" w:color="auto"/>
            <w:right w:val="single" w:sz="6" w:space="0" w:color="auto"/>
          </w:tcBorders>
        </w:tcPr>
        <w:p w:rsidR="00FE18EA" w:rsidRPr="00FE18EA" w:rsidRDefault="00891EFD" w:rsidP="00FE18EA">
          <w:pPr>
            <w:tabs>
              <w:tab w:val="center" w:pos="4677"/>
              <w:tab w:val="right" w:pos="9355"/>
            </w:tabs>
            <w:autoSpaceDE/>
            <w:autoSpaceDN/>
            <w:jc w:val="center"/>
            <w:rPr>
              <w:rFonts w:eastAsiaTheme="minorHAnsi"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sz w:val="16"/>
              <w:szCs w:val="16"/>
              <w:lang w:eastAsia="en-US"/>
            </w:rPr>
            <w:t>Изменение №__</w:t>
          </w:r>
        </w:p>
      </w:tc>
      <w:tc>
        <w:tcPr>
          <w:tcW w:w="2454" w:type="dxa"/>
          <w:tcBorders>
            <w:top w:val="nil"/>
            <w:left w:val="nil"/>
            <w:bottom w:val="double" w:sz="6" w:space="0" w:color="auto"/>
            <w:right w:val="double" w:sz="6" w:space="0" w:color="auto"/>
          </w:tcBorders>
        </w:tcPr>
        <w:p w:rsidR="00FE18EA" w:rsidRPr="00FE18EA" w:rsidRDefault="00891EFD" w:rsidP="00FE18EA">
          <w:pPr>
            <w:widowControl w:val="0"/>
            <w:autoSpaceDE/>
            <w:autoSpaceDN/>
            <w:ind w:right="1"/>
            <w:jc w:val="center"/>
            <w:rPr>
              <w:rFonts w:eastAsiaTheme="minorHAnsi"/>
              <w:sz w:val="16"/>
              <w:szCs w:val="16"/>
              <w:lang w:eastAsia="en-US"/>
            </w:rPr>
          </w:pPr>
          <w:r w:rsidRPr="00FE18EA">
            <w:rPr>
              <w:rFonts w:eastAsiaTheme="minorHAnsi"/>
              <w:sz w:val="16"/>
              <w:szCs w:val="16"/>
              <w:lang w:eastAsia="en-US"/>
            </w:rPr>
            <w:t xml:space="preserve">Стр. 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begin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instrText xml:space="preserve"> PAGE </w:instrTex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separate"/>
          </w:r>
          <w:r w:rsidR="007B3431">
            <w:rPr>
              <w:rFonts w:eastAsiaTheme="minorHAnsi"/>
              <w:noProof/>
              <w:sz w:val="16"/>
              <w:szCs w:val="16"/>
              <w:lang w:eastAsia="en-US"/>
            </w:rPr>
            <w:t>1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end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t xml:space="preserve"> из 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begin"/>
          </w:r>
          <w:r w:rsidRPr="00FE18EA">
            <w:rPr>
              <w:rFonts w:eastAsiaTheme="minorHAnsi"/>
              <w:sz w:val="16"/>
              <w:szCs w:val="16"/>
              <w:lang w:eastAsia="en-US"/>
            </w:rPr>
            <w:instrText xml:space="preserve"> NUMPAGES </w:instrTex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separate"/>
          </w:r>
          <w:r w:rsidR="007B3431">
            <w:rPr>
              <w:rFonts w:eastAsiaTheme="minorHAnsi"/>
              <w:noProof/>
              <w:sz w:val="16"/>
              <w:szCs w:val="16"/>
              <w:lang w:eastAsia="en-US"/>
            </w:rPr>
            <w:t>1</w:t>
          </w:r>
          <w:r w:rsidRPr="00FE18EA">
            <w:rPr>
              <w:rFonts w:eastAsiaTheme="minorHAnsi"/>
              <w:sz w:val="16"/>
              <w:szCs w:val="16"/>
              <w:lang w:eastAsia="en-US"/>
            </w:rPr>
            <w:fldChar w:fldCharType="end"/>
          </w:r>
        </w:p>
      </w:tc>
    </w:tr>
  </w:tbl>
  <w:p w:rsidR="00FE18EA" w:rsidRDefault="00AC72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5E"/>
    <w:rsid w:val="0010757A"/>
    <w:rsid w:val="00177298"/>
    <w:rsid w:val="001B6342"/>
    <w:rsid w:val="001D62B5"/>
    <w:rsid w:val="0023039D"/>
    <w:rsid w:val="00256C78"/>
    <w:rsid w:val="00261D60"/>
    <w:rsid w:val="0028257B"/>
    <w:rsid w:val="00360D3F"/>
    <w:rsid w:val="003B34DB"/>
    <w:rsid w:val="003F673E"/>
    <w:rsid w:val="004569F1"/>
    <w:rsid w:val="004674DB"/>
    <w:rsid w:val="00573534"/>
    <w:rsid w:val="005779BC"/>
    <w:rsid w:val="005B03FA"/>
    <w:rsid w:val="005C0805"/>
    <w:rsid w:val="005E5FF1"/>
    <w:rsid w:val="00602A5E"/>
    <w:rsid w:val="006731F4"/>
    <w:rsid w:val="00687393"/>
    <w:rsid w:val="00694ED0"/>
    <w:rsid w:val="006C4CBC"/>
    <w:rsid w:val="006D3A72"/>
    <w:rsid w:val="00761206"/>
    <w:rsid w:val="00781C4C"/>
    <w:rsid w:val="007820DB"/>
    <w:rsid w:val="00787702"/>
    <w:rsid w:val="007B2120"/>
    <w:rsid w:val="007B3431"/>
    <w:rsid w:val="007E1E11"/>
    <w:rsid w:val="00834937"/>
    <w:rsid w:val="00891EFD"/>
    <w:rsid w:val="008B5A15"/>
    <w:rsid w:val="008D2BAF"/>
    <w:rsid w:val="009C6238"/>
    <w:rsid w:val="00A952F8"/>
    <w:rsid w:val="00AC37BC"/>
    <w:rsid w:val="00AC72B6"/>
    <w:rsid w:val="00B562A2"/>
    <w:rsid w:val="00B75F75"/>
    <w:rsid w:val="00C22A8B"/>
    <w:rsid w:val="00C8133D"/>
    <w:rsid w:val="00C93DEF"/>
    <w:rsid w:val="00CB25B4"/>
    <w:rsid w:val="00CF0944"/>
    <w:rsid w:val="00D3104E"/>
    <w:rsid w:val="00D912CB"/>
    <w:rsid w:val="00E137A9"/>
    <w:rsid w:val="00F378BD"/>
    <w:rsid w:val="00FA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FF50FC-D098-4721-9F53-75B7075B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91EFD"/>
    <w:pPr>
      <w:ind w:firstLine="1134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91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91E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1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C0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08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37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37A9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39"/>
    <w:rsid w:val="00E1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A618-0AAC-400D-B5CE-A102332C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Айтказина</dc:creator>
  <cp:keywords/>
  <dc:description/>
  <cp:lastModifiedBy>Начальник сектора продаж</cp:lastModifiedBy>
  <cp:revision>15</cp:revision>
  <cp:lastPrinted>2015-01-08T12:14:00Z</cp:lastPrinted>
  <dcterms:created xsi:type="dcterms:W3CDTF">2015-03-16T05:29:00Z</dcterms:created>
  <dcterms:modified xsi:type="dcterms:W3CDTF">2017-10-19T08:02:00Z</dcterms:modified>
</cp:coreProperties>
</file>